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65" w:rsidRDefault="005167FA" w:rsidP="00AD4A2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56C92" w:rsidRDefault="00A56C92" w:rsidP="00AD4A2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A33608A" wp14:editId="500B8B6A">
                <wp:simplePos x="0" y="0"/>
                <wp:positionH relativeFrom="column">
                  <wp:posOffset>571500</wp:posOffset>
                </wp:positionH>
                <wp:positionV relativeFrom="margin">
                  <wp:posOffset>323850</wp:posOffset>
                </wp:positionV>
                <wp:extent cx="4781550" cy="723900"/>
                <wp:effectExtent l="0" t="0" r="19050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F6993" id="Rectangle 5" o:spid="_x0000_s1026" style="position:absolute;left:0;text-align:left;margin-left:45pt;margin-top:25.5pt;width:376.5pt;height:5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">
                <v:textbox inset="5.85pt,.7pt,5.85pt,.7pt"/>
                <w10:wrap anchory="margin"/>
              </v:rect>
            </w:pict>
          </mc:Fallback>
        </mc:AlternateContent>
      </w:r>
    </w:p>
    <w:p w:rsidR="00920EFF" w:rsidRPr="00A56C92" w:rsidRDefault="00A56C92" w:rsidP="00A56C92">
      <w:pPr>
        <w:jc w:val="center"/>
        <w:rPr>
          <w:rFonts w:asciiTheme="minorEastAsia" w:hAnsiTheme="minorEastAsia"/>
          <w:b/>
          <w:sz w:val="24"/>
          <w:szCs w:val="24"/>
        </w:rPr>
      </w:pPr>
      <w:r w:rsidRPr="00A56C92">
        <w:rPr>
          <w:rFonts w:asciiTheme="minorEastAsia" w:hAnsiTheme="minorEastAsia" w:hint="eastAsia"/>
          <w:b/>
          <w:sz w:val="24"/>
          <w:szCs w:val="24"/>
        </w:rPr>
        <w:t>青山学院大学総合研究所</w:t>
      </w:r>
    </w:p>
    <w:p w:rsidR="00920EFF" w:rsidRPr="00481CB3" w:rsidRDefault="00A56C92" w:rsidP="00AD4A25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2021年度</w:t>
      </w:r>
      <w:r w:rsidR="00B80C18" w:rsidRPr="00481CB3">
        <w:rPr>
          <w:rFonts w:asciiTheme="minorEastAsia" w:hAnsiTheme="minorEastAsia" w:hint="eastAsia"/>
          <w:b/>
          <w:sz w:val="24"/>
          <w:szCs w:val="24"/>
        </w:rPr>
        <w:t>「</w:t>
      </w:r>
      <w:r w:rsidR="00E8021F" w:rsidRPr="00481CB3">
        <w:rPr>
          <w:rFonts w:asciiTheme="minorEastAsia" w:hAnsiTheme="minorEastAsia" w:hint="eastAsia"/>
          <w:b/>
          <w:sz w:val="24"/>
          <w:szCs w:val="24"/>
        </w:rPr>
        <w:t>基盤研究強化支援推進プログラム</w:t>
      </w:r>
      <w:r w:rsidR="00B80C18" w:rsidRPr="00481CB3">
        <w:rPr>
          <w:rFonts w:asciiTheme="minorEastAsia" w:hAnsiTheme="minorEastAsia" w:hint="eastAsia"/>
          <w:b/>
          <w:sz w:val="24"/>
          <w:szCs w:val="24"/>
        </w:rPr>
        <w:t>」</w:t>
      </w:r>
      <w:r w:rsidR="001E10DA">
        <w:rPr>
          <w:rFonts w:asciiTheme="minorEastAsia" w:hAnsiTheme="minorEastAsia" w:hint="eastAsia"/>
          <w:b/>
          <w:sz w:val="24"/>
          <w:szCs w:val="24"/>
        </w:rPr>
        <w:t>申請</w:t>
      </w:r>
      <w:r w:rsidR="00357B36" w:rsidRPr="00481CB3">
        <w:rPr>
          <w:rFonts w:asciiTheme="minorEastAsia" w:hAnsiTheme="minorEastAsia" w:hint="eastAsia"/>
          <w:b/>
          <w:sz w:val="24"/>
          <w:szCs w:val="24"/>
        </w:rPr>
        <w:t>要項</w:t>
      </w:r>
    </w:p>
    <w:p w:rsidR="00993DE5" w:rsidRPr="00481CB3" w:rsidRDefault="00993DE5" w:rsidP="00331170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A56C92" w:rsidRDefault="00A56C92" w:rsidP="00391CF3">
      <w:pPr>
        <w:jc w:val="left"/>
        <w:rPr>
          <w:rFonts w:asciiTheme="minorEastAsia" w:hAnsiTheme="minorEastAsia"/>
          <w:sz w:val="24"/>
          <w:szCs w:val="24"/>
        </w:rPr>
      </w:pPr>
    </w:p>
    <w:p w:rsidR="00595C93" w:rsidRDefault="00E8021F" w:rsidP="00391CF3">
      <w:pPr>
        <w:jc w:val="left"/>
        <w:rPr>
          <w:rFonts w:asciiTheme="minorEastAsia" w:hAnsiTheme="minorEastAsia"/>
          <w:szCs w:val="24"/>
        </w:rPr>
      </w:pPr>
      <w:r w:rsidRPr="00481CB3">
        <w:rPr>
          <w:rFonts w:asciiTheme="minorEastAsia" w:hAnsiTheme="minorEastAsia" w:hint="eastAsia"/>
          <w:sz w:val="24"/>
          <w:szCs w:val="24"/>
        </w:rPr>
        <w:t xml:space="preserve">　</w:t>
      </w:r>
      <w:r w:rsidR="00A0473F" w:rsidRPr="001E10DA">
        <w:rPr>
          <w:rFonts w:asciiTheme="minorEastAsia" w:hAnsiTheme="minorEastAsia" w:hint="eastAsia"/>
          <w:szCs w:val="24"/>
        </w:rPr>
        <w:t>青山学院大学</w:t>
      </w:r>
      <w:r w:rsidR="00391CF3" w:rsidRPr="001E10DA">
        <w:rPr>
          <w:rFonts w:asciiTheme="minorEastAsia" w:hAnsiTheme="minorEastAsia" w:hint="eastAsia"/>
          <w:szCs w:val="24"/>
        </w:rPr>
        <w:t>総合研究所は、本学の各専門領域及び学術領域の研究を支援</w:t>
      </w:r>
      <w:r w:rsidRPr="001E10DA">
        <w:rPr>
          <w:rFonts w:asciiTheme="minorEastAsia" w:hAnsiTheme="minorEastAsia" w:hint="eastAsia"/>
          <w:szCs w:val="24"/>
        </w:rPr>
        <w:t>し、国内外の大学</w:t>
      </w:r>
    </w:p>
    <w:p w:rsidR="005F0D92" w:rsidRPr="001E10DA" w:rsidRDefault="00E8021F" w:rsidP="00391CF3">
      <w:pPr>
        <w:jc w:val="left"/>
        <w:rPr>
          <w:rFonts w:asciiTheme="minorEastAsia" w:hAnsiTheme="minorEastAsia"/>
          <w:szCs w:val="24"/>
        </w:rPr>
      </w:pPr>
      <w:r w:rsidRPr="001E10DA">
        <w:rPr>
          <w:rFonts w:asciiTheme="minorEastAsia" w:hAnsiTheme="minorEastAsia" w:hint="eastAsia"/>
          <w:szCs w:val="24"/>
        </w:rPr>
        <w:t>及び研究機関との交流</w:t>
      </w:r>
      <w:r w:rsidR="00391CF3" w:rsidRPr="001E10DA">
        <w:rPr>
          <w:rFonts w:asciiTheme="minorEastAsia" w:hAnsiTheme="minorEastAsia" w:hint="eastAsia"/>
          <w:szCs w:val="24"/>
        </w:rPr>
        <w:t>を推進し、社会と学術文化の進展に寄与することを目的として</w:t>
      </w:r>
      <w:r w:rsidR="00A0473F" w:rsidRPr="001E10DA">
        <w:rPr>
          <w:rFonts w:asciiTheme="minorEastAsia" w:hAnsiTheme="minorEastAsia" w:hint="eastAsia"/>
          <w:szCs w:val="24"/>
        </w:rPr>
        <w:t>い</w:t>
      </w:r>
      <w:r w:rsidR="00391CF3" w:rsidRPr="001E10DA">
        <w:rPr>
          <w:rFonts w:asciiTheme="minorEastAsia" w:hAnsiTheme="minorEastAsia" w:hint="eastAsia"/>
          <w:szCs w:val="24"/>
        </w:rPr>
        <w:t>ます</w:t>
      </w:r>
      <w:r w:rsidRPr="001E10DA">
        <w:rPr>
          <w:rFonts w:asciiTheme="minorEastAsia" w:hAnsiTheme="minorEastAsia" w:hint="eastAsia"/>
          <w:szCs w:val="24"/>
        </w:rPr>
        <w:t>。</w:t>
      </w:r>
    </w:p>
    <w:p w:rsidR="005F0D92" w:rsidRPr="001E10DA" w:rsidRDefault="00993DE5" w:rsidP="00391CF3">
      <w:pPr>
        <w:jc w:val="left"/>
        <w:rPr>
          <w:rFonts w:asciiTheme="minorEastAsia" w:hAnsiTheme="minorEastAsia"/>
          <w:szCs w:val="24"/>
        </w:rPr>
      </w:pPr>
      <w:r w:rsidRPr="001E10DA">
        <w:rPr>
          <w:rFonts w:asciiTheme="minorEastAsia" w:hAnsiTheme="minorEastAsia" w:hint="eastAsia"/>
          <w:szCs w:val="24"/>
        </w:rPr>
        <w:t xml:space="preserve">　</w:t>
      </w:r>
      <w:r w:rsidR="00331170" w:rsidRPr="001E10DA">
        <w:rPr>
          <w:rFonts w:asciiTheme="minorEastAsia" w:hAnsiTheme="minorEastAsia" w:hint="eastAsia"/>
          <w:szCs w:val="24"/>
        </w:rPr>
        <w:t>その一環として、</w:t>
      </w:r>
      <w:r w:rsidR="00D66720" w:rsidRPr="001E10DA">
        <w:rPr>
          <w:rFonts w:asciiTheme="minorEastAsia" w:hAnsiTheme="minorEastAsia" w:hint="eastAsia"/>
          <w:szCs w:val="24"/>
        </w:rPr>
        <w:t>科学研究費</w:t>
      </w:r>
      <w:r w:rsidR="00391CF3" w:rsidRPr="001E10DA">
        <w:rPr>
          <w:rFonts w:asciiTheme="minorEastAsia" w:hAnsiTheme="minorEastAsia" w:hint="eastAsia"/>
          <w:szCs w:val="24"/>
        </w:rPr>
        <w:t>獲得</w:t>
      </w:r>
      <w:r w:rsidR="005167FA" w:rsidRPr="001E10DA">
        <w:rPr>
          <w:rFonts w:asciiTheme="minorEastAsia" w:hAnsiTheme="minorEastAsia" w:hint="eastAsia"/>
          <w:szCs w:val="24"/>
        </w:rPr>
        <w:t>及び</w:t>
      </w:r>
      <w:r w:rsidR="00835B2C" w:rsidRPr="001E10DA">
        <w:rPr>
          <w:rFonts w:asciiTheme="minorEastAsia" w:hAnsiTheme="minorEastAsia" w:hint="eastAsia"/>
          <w:szCs w:val="24"/>
        </w:rPr>
        <w:t>日本学術振興会特別研究員</w:t>
      </w:r>
      <w:r w:rsidR="005167FA" w:rsidRPr="001E10DA">
        <w:rPr>
          <w:rFonts w:asciiTheme="minorEastAsia" w:hAnsiTheme="minorEastAsia" w:hint="eastAsia"/>
          <w:szCs w:val="24"/>
        </w:rPr>
        <w:t>の採用</w:t>
      </w:r>
      <w:r w:rsidR="00391CF3" w:rsidRPr="001E10DA">
        <w:rPr>
          <w:rFonts w:asciiTheme="minorEastAsia" w:hAnsiTheme="minorEastAsia" w:hint="eastAsia"/>
          <w:szCs w:val="24"/>
        </w:rPr>
        <w:t>に対する基盤研究強化支援推進</w:t>
      </w:r>
      <w:r w:rsidR="00E8021F" w:rsidRPr="001E10DA">
        <w:rPr>
          <w:rFonts w:asciiTheme="minorEastAsia" w:hAnsiTheme="minorEastAsia" w:hint="eastAsia"/>
          <w:szCs w:val="24"/>
        </w:rPr>
        <w:t>プログラム</w:t>
      </w:r>
      <w:r w:rsidR="0070425B" w:rsidRPr="001E10DA">
        <w:rPr>
          <w:rFonts w:asciiTheme="minorEastAsia" w:hAnsiTheme="minorEastAsia" w:hint="eastAsia"/>
          <w:szCs w:val="24"/>
        </w:rPr>
        <w:t>（</w:t>
      </w:r>
      <w:r w:rsidR="007351D2" w:rsidRPr="001E10DA">
        <w:rPr>
          <w:rFonts w:asciiTheme="minorEastAsia" w:hAnsiTheme="minorEastAsia" w:hint="eastAsia"/>
          <w:szCs w:val="24"/>
        </w:rPr>
        <w:t>通称：</w:t>
      </w:r>
      <w:r w:rsidR="0070425B" w:rsidRPr="001E10DA">
        <w:rPr>
          <w:rFonts w:asciiTheme="minorEastAsia" w:hAnsiTheme="minorEastAsia" w:hint="eastAsia"/>
          <w:szCs w:val="24"/>
        </w:rPr>
        <w:t>Ａランク落ち</w:t>
      </w:r>
      <w:r w:rsidR="00391CF3" w:rsidRPr="001E10DA">
        <w:rPr>
          <w:rFonts w:asciiTheme="minorEastAsia" w:hAnsiTheme="minorEastAsia" w:hint="eastAsia"/>
          <w:szCs w:val="24"/>
        </w:rPr>
        <w:t>プログラム</w:t>
      </w:r>
      <w:r w:rsidR="0070425B" w:rsidRPr="001E10DA">
        <w:rPr>
          <w:rFonts w:asciiTheme="minorEastAsia" w:hAnsiTheme="minorEastAsia" w:hint="eastAsia"/>
          <w:szCs w:val="24"/>
        </w:rPr>
        <w:t>）</w:t>
      </w:r>
      <w:r w:rsidR="00E8021F" w:rsidRPr="001E10DA">
        <w:rPr>
          <w:rFonts w:asciiTheme="minorEastAsia" w:hAnsiTheme="minorEastAsia" w:hint="eastAsia"/>
          <w:szCs w:val="24"/>
        </w:rPr>
        <w:t>を</w:t>
      </w:r>
      <w:r w:rsidR="00331170" w:rsidRPr="001E10DA">
        <w:rPr>
          <w:rFonts w:asciiTheme="minorEastAsia" w:hAnsiTheme="minorEastAsia" w:hint="eastAsia"/>
          <w:szCs w:val="24"/>
        </w:rPr>
        <w:t>総合研究所の</w:t>
      </w:r>
      <w:r w:rsidR="00D66720" w:rsidRPr="001E10DA">
        <w:rPr>
          <w:rFonts w:asciiTheme="minorEastAsia" w:hAnsiTheme="minorEastAsia" w:hint="eastAsia"/>
          <w:szCs w:val="24"/>
        </w:rPr>
        <w:t>活動の一つ</w:t>
      </w:r>
      <w:r w:rsidR="00331170" w:rsidRPr="001E10DA">
        <w:rPr>
          <w:rFonts w:asciiTheme="minorEastAsia" w:hAnsiTheme="minorEastAsia" w:hint="eastAsia"/>
          <w:szCs w:val="24"/>
        </w:rPr>
        <w:t>と位置づけ</w:t>
      </w:r>
      <w:r w:rsidR="00E8021F" w:rsidRPr="001E10DA">
        <w:rPr>
          <w:rFonts w:asciiTheme="minorEastAsia" w:hAnsiTheme="minorEastAsia" w:hint="eastAsia"/>
          <w:szCs w:val="24"/>
        </w:rPr>
        <w:t>、</w:t>
      </w:r>
      <w:r w:rsidR="00A0473F" w:rsidRPr="001E10DA">
        <w:rPr>
          <w:rFonts w:asciiTheme="minorEastAsia" w:hAnsiTheme="minorEastAsia" w:hint="eastAsia"/>
          <w:szCs w:val="24"/>
        </w:rPr>
        <w:t>来年度の科学研究費、特別研究員の申請、さらには外部の競争的資金の</w:t>
      </w:r>
      <w:r w:rsidR="00481CB3" w:rsidRPr="001E10DA">
        <w:rPr>
          <w:rFonts w:asciiTheme="minorEastAsia" w:hAnsiTheme="minorEastAsia" w:hint="eastAsia"/>
          <w:szCs w:val="24"/>
        </w:rPr>
        <w:t>獲得</w:t>
      </w:r>
      <w:r w:rsidR="00A0473F" w:rsidRPr="001E10DA">
        <w:rPr>
          <w:rFonts w:asciiTheme="minorEastAsia" w:hAnsiTheme="minorEastAsia" w:hint="eastAsia"/>
          <w:szCs w:val="24"/>
        </w:rPr>
        <w:t>のため、</w:t>
      </w:r>
      <w:r w:rsidR="00D66720" w:rsidRPr="001E10DA">
        <w:rPr>
          <w:rFonts w:asciiTheme="minorEastAsia" w:hAnsiTheme="minorEastAsia" w:hint="eastAsia"/>
          <w:szCs w:val="24"/>
        </w:rPr>
        <w:t>本学の</w:t>
      </w:r>
      <w:r w:rsidR="00391CF3" w:rsidRPr="001E10DA">
        <w:rPr>
          <w:rFonts w:asciiTheme="minorEastAsia" w:hAnsiTheme="minorEastAsia" w:hint="eastAsia"/>
          <w:szCs w:val="24"/>
        </w:rPr>
        <w:t>研究者</w:t>
      </w:r>
      <w:r w:rsidR="00835B2C" w:rsidRPr="001E10DA">
        <w:rPr>
          <w:rFonts w:asciiTheme="minorEastAsia" w:hAnsiTheme="minorEastAsia" w:hint="eastAsia"/>
          <w:szCs w:val="24"/>
        </w:rPr>
        <w:t>及び大学院生</w:t>
      </w:r>
      <w:r w:rsidR="00D66720" w:rsidRPr="001E10DA">
        <w:rPr>
          <w:rFonts w:asciiTheme="minorEastAsia" w:hAnsiTheme="minorEastAsia" w:hint="eastAsia"/>
          <w:szCs w:val="24"/>
        </w:rPr>
        <w:t>への支援</w:t>
      </w:r>
      <w:r w:rsidR="00391CF3" w:rsidRPr="001E10DA">
        <w:rPr>
          <w:rFonts w:asciiTheme="minorEastAsia" w:hAnsiTheme="minorEastAsia" w:hint="eastAsia"/>
          <w:szCs w:val="24"/>
        </w:rPr>
        <w:t>を</w:t>
      </w:r>
      <w:r w:rsidR="00D66720" w:rsidRPr="001E10DA">
        <w:rPr>
          <w:rFonts w:asciiTheme="minorEastAsia" w:hAnsiTheme="minorEastAsia" w:hint="eastAsia"/>
          <w:szCs w:val="24"/>
        </w:rPr>
        <w:t>行</w:t>
      </w:r>
      <w:r w:rsidR="00456752" w:rsidRPr="001E10DA">
        <w:rPr>
          <w:rFonts w:asciiTheme="minorEastAsia" w:hAnsiTheme="minorEastAsia" w:hint="eastAsia"/>
          <w:szCs w:val="24"/>
        </w:rPr>
        <w:t>って</w:t>
      </w:r>
      <w:r w:rsidR="001E10DA" w:rsidRPr="001E10DA">
        <w:rPr>
          <w:rFonts w:asciiTheme="minorEastAsia" w:hAnsiTheme="minorEastAsia" w:hint="eastAsia"/>
          <w:szCs w:val="24"/>
        </w:rPr>
        <w:t>い</w:t>
      </w:r>
      <w:r w:rsidR="00456752" w:rsidRPr="001E10DA">
        <w:rPr>
          <w:rFonts w:asciiTheme="minorEastAsia" w:hAnsiTheme="minorEastAsia" w:hint="eastAsia"/>
          <w:szCs w:val="24"/>
        </w:rPr>
        <w:t>ます</w:t>
      </w:r>
      <w:r w:rsidR="00391CF3" w:rsidRPr="001E10DA">
        <w:rPr>
          <w:rFonts w:asciiTheme="minorEastAsia" w:hAnsiTheme="minorEastAsia" w:hint="eastAsia"/>
          <w:szCs w:val="24"/>
        </w:rPr>
        <w:t>。</w:t>
      </w:r>
    </w:p>
    <w:p w:rsidR="003D7FD8" w:rsidRPr="00481CB3" w:rsidRDefault="00993DE5" w:rsidP="00993DE5">
      <w:pPr>
        <w:jc w:val="left"/>
        <w:rPr>
          <w:rFonts w:asciiTheme="minorEastAsia" w:hAnsiTheme="minorEastAsia"/>
          <w:sz w:val="24"/>
          <w:szCs w:val="24"/>
        </w:rPr>
      </w:pPr>
      <w:r w:rsidRPr="00481CB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F6CCE" w:rsidRPr="001E10DA" w:rsidRDefault="003D7FD8" w:rsidP="00292B48">
      <w:pPr>
        <w:jc w:val="left"/>
        <w:rPr>
          <w:rFonts w:asciiTheme="minorEastAsia" w:hAnsiTheme="minorEastAsia"/>
          <w:b/>
          <w:szCs w:val="24"/>
        </w:rPr>
      </w:pPr>
      <w:r w:rsidRPr="001E10DA">
        <w:rPr>
          <w:rFonts w:asciiTheme="minorEastAsia" w:hAnsiTheme="minorEastAsia" w:hint="eastAsia"/>
          <w:szCs w:val="24"/>
        </w:rPr>
        <w:t xml:space="preserve">　</w:t>
      </w:r>
      <w:r w:rsidR="00993DE5" w:rsidRPr="001E10DA">
        <w:rPr>
          <w:rFonts w:asciiTheme="minorEastAsia" w:hAnsiTheme="minorEastAsia" w:hint="eastAsia"/>
          <w:b/>
          <w:szCs w:val="24"/>
        </w:rPr>
        <w:t>１</w:t>
      </w:r>
      <w:r w:rsidR="00AD4A25" w:rsidRPr="001E10DA">
        <w:rPr>
          <w:rFonts w:asciiTheme="minorEastAsia" w:hAnsiTheme="minorEastAsia" w:hint="eastAsia"/>
          <w:b/>
          <w:szCs w:val="24"/>
        </w:rPr>
        <w:t>．</w:t>
      </w:r>
      <w:r w:rsidR="000F6CCE" w:rsidRPr="001E10DA">
        <w:rPr>
          <w:rFonts w:asciiTheme="minorEastAsia" w:hAnsiTheme="minorEastAsia" w:hint="eastAsia"/>
          <w:b/>
          <w:szCs w:val="24"/>
        </w:rPr>
        <w:t>支援対象</w:t>
      </w:r>
    </w:p>
    <w:p w:rsidR="00DC6FA5" w:rsidRPr="001E10DA" w:rsidRDefault="0066384B" w:rsidP="00595C93">
      <w:pPr>
        <w:ind w:firstLineChars="300" w:firstLine="630"/>
        <w:rPr>
          <w:rFonts w:asciiTheme="minorEastAsia" w:hAnsiTheme="minorEastAsia"/>
          <w:szCs w:val="24"/>
        </w:rPr>
      </w:pPr>
      <w:r w:rsidRPr="001E10DA">
        <w:rPr>
          <w:rFonts w:asciiTheme="minorEastAsia" w:hAnsiTheme="minorEastAsia" w:hint="eastAsia"/>
          <w:szCs w:val="24"/>
        </w:rPr>
        <w:t>次の</w:t>
      </w:r>
      <w:r w:rsidR="0025049C" w:rsidRPr="001E10DA">
        <w:rPr>
          <w:rFonts w:asciiTheme="minorEastAsia" w:hAnsiTheme="minorEastAsia" w:hint="eastAsia"/>
          <w:szCs w:val="24"/>
        </w:rPr>
        <w:t>（</w:t>
      </w:r>
      <w:r w:rsidRPr="001E10DA">
        <w:rPr>
          <w:rFonts w:asciiTheme="minorEastAsia" w:hAnsiTheme="minorEastAsia" w:hint="eastAsia"/>
          <w:szCs w:val="24"/>
        </w:rPr>
        <w:t>ア</w:t>
      </w:r>
      <w:r w:rsidR="0025049C" w:rsidRPr="001E10DA">
        <w:rPr>
          <w:rFonts w:asciiTheme="minorEastAsia" w:hAnsiTheme="minorEastAsia" w:hint="eastAsia"/>
          <w:szCs w:val="24"/>
        </w:rPr>
        <w:t>）</w:t>
      </w:r>
      <w:r w:rsidRPr="001E10DA">
        <w:rPr>
          <w:rFonts w:asciiTheme="minorEastAsia" w:hAnsiTheme="minorEastAsia" w:hint="eastAsia"/>
          <w:szCs w:val="24"/>
        </w:rPr>
        <w:t>、</w:t>
      </w:r>
      <w:r w:rsidR="0025049C" w:rsidRPr="001E10DA">
        <w:rPr>
          <w:rFonts w:asciiTheme="minorEastAsia" w:hAnsiTheme="minorEastAsia" w:hint="eastAsia"/>
          <w:szCs w:val="24"/>
        </w:rPr>
        <w:t>（</w:t>
      </w:r>
      <w:r w:rsidRPr="001E10DA">
        <w:rPr>
          <w:rFonts w:asciiTheme="minorEastAsia" w:hAnsiTheme="minorEastAsia" w:hint="eastAsia"/>
          <w:szCs w:val="24"/>
        </w:rPr>
        <w:t>イ</w:t>
      </w:r>
      <w:r w:rsidR="0025049C" w:rsidRPr="001E10DA">
        <w:rPr>
          <w:rFonts w:asciiTheme="minorEastAsia" w:hAnsiTheme="minorEastAsia" w:hint="eastAsia"/>
          <w:szCs w:val="24"/>
        </w:rPr>
        <w:t>）</w:t>
      </w:r>
      <w:r w:rsidR="00EF10A1" w:rsidRPr="001E10DA">
        <w:rPr>
          <w:rFonts w:asciiTheme="minorEastAsia" w:hAnsiTheme="minorEastAsia" w:hint="eastAsia"/>
          <w:szCs w:val="24"/>
        </w:rPr>
        <w:t>の要件を</w:t>
      </w:r>
      <w:r w:rsidR="00DC6FA5" w:rsidRPr="001E10DA">
        <w:rPr>
          <w:rFonts w:asciiTheme="minorEastAsia" w:hAnsiTheme="minorEastAsia" w:hint="eastAsia"/>
          <w:szCs w:val="24"/>
        </w:rPr>
        <w:t>満たす</w:t>
      </w:r>
      <w:r w:rsidR="00822644" w:rsidRPr="001E10DA">
        <w:rPr>
          <w:rFonts w:asciiTheme="minorEastAsia" w:hAnsiTheme="minorEastAsia" w:hint="eastAsia"/>
          <w:szCs w:val="24"/>
        </w:rPr>
        <w:t>ことが</w:t>
      </w:r>
      <w:r w:rsidR="00B3107A" w:rsidRPr="001E10DA">
        <w:rPr>
          <w:rFonts w:asciiTheme="minorEastAsia" w:hAnsiTheme="minorEastAsia" w:hint="eastAsia"/>
          <w:szCs w:val="24"/>
        </w:rPr>
        <w:t>支援</w:t>
      </w:r>
      <w:r w:rsidR="00822644" w:rsidRPr="001E10DA">
        <w:rPr>
          <w:rFonts w:asciiTheme="minorEastAsia" w:hAnsiTheme="minorEastAsia" w:hint="eastAsia"/>
          <w:szCs w:val="24"/>
        </w:rPr>
        <w:t>対象</w:t>
      </w:r>
      <w:r w:rsidR="00FB0901" w:rsidRPr="001E10DA">
        <w:rPr>
          <w:rFonts w:asciiTheme="minorEastAsia" w:hAnsiTheme="minorEastAsia" w:hint="eastAsia"/>
          <w:szCs w:val="24"/>
        </w:rPr>
        <w:t>の条件になります。</w:t>
      </w:r>
    </w:p>
    <w:p w:rsidR="00481CB3" w:rsidRPr="001E10DA" w:rsidRDefault="00A907C2" w:rsidP="00822BD6">
      <w:pPr>
        <w:ind w:leftChars="200" w:left="1050" w:hangingChars="300" w:hanging="630"/>
        <w:rPr>
          <w:rFonts w:asciiTheme="minorEastAsia" w:hAnsiTheme="minorEastAsia"/>
          <w:szCs w:val="24"/>
        </w:rPr>
      </w:pPr>
      <w:r w:rsidRPr="001E10DA">
        <w:rPr>
          <w:rFonts w:asciiTheme="minorEastAsia" w:hAnsiTheme="minorEastAsia" w:hint="eastAsia"/>
          <w:szCs w:val="24"/>
        </w:rPr>
        <w:t>（</w:t>
      </w:r>
      <w:r w:rsidR="00CD68A9" w:rsidRPr="001E10DA">
        <w:rPr>
          <w:rFonts w:asciiTheme="minorEastAsia" w:hAnsiTheme="minorEastAsia" w:hint="eastAsia"/>
          <w:szCs w:val="24"/>
        </w:rPr>
        <w:t>ア</w:t>
      </w:r>
      <w:r w:rsidRPr="001E10DA">
        <w:rPr>
          <w:rFonts w:asciiTheme="minorEastAsia" w:hAnsiTheme="minorEastAsia" w:hint="eastAsia"/>
          <w:szCs w:val="24"/>
        </w:rPr>
        <w:t>）</w:t>
      </w:r>
      <w:r w:rsidR="00A93FF6" w:rsidRPr="001E10DA">
        <w:rPr>
          <w:rFonts w:asciiTheme="minorEastAsia" w:hAnsiTheme="minorEastAsia" w:hint="eastAsia"/>
          <w:szCs w:val="24"/>
        </w:rPr>
        <w:t>本学の専任教員および大学院生で、</w:t>
      </w:r>
      <w:r w:rsidR="00822BD6" w:rsidRPr="001E10DA">
        <w:rPr>
          <w:rFonts w:asciiTheme="minorEastAsia" w:hAnsiTheme="minorEastAsia" w:hint="eastAsia"/>
          <w:szCs w:val="24"/>
        </w:rPr>
        <w:t>以下の</w:t>
      </w:r>
      <w:r w:rsidR="000F6CCE" w:rsidRPr="001E10DA">
        <w:rPr>
          <w:rFonts w:asciiTheme="minorEastAsia" w:hAnsiTheme="minorEastAsia" w:hint="eastAsia"/>
          <w:szCs w:val="24"/>
        </w:rPr>
        <w:t>20</w:t>
      </w:r>
      <w:r w:rsidR="0025049C" w:rsidRPr="001E10DA">
        <w:rPr>
          <w:rFonts w:asciiTheme="minorEastAsia" w:hAnsiTheme="minorEastAsia" w:hint="eastAsia"/>
          <w:szCs w:val="24"/>
        </w:rPr>
        <w:t>21</w:t>
      </w:r>
      <w:r w:rsidR="00EF10A1" w:rsidRPr="001E10DA">
        <w:rPr>
          <w:rFonts w:asciiTheme="minorEastAsia" w:hAnsiTheme="minorEastAsia" w:hint="eastAsia"/>
          <w:szCs w:val="24"/>
        </w:rPr>
        <w:t>年度科学研究費助成事業</w:t>
      </w:r>
    </w:p>
    <w:p w:rsidR="001E10DA" w:rsidRDefault="00CB0B54" w:rsidP="00481CB3">
      <w:pPr>
        <w:ind w:leftChars="550" w:left="1155"/>
        <w:rPr>
          <w:rFonts w:asciiTheme="minorEastAsia" w:hAnsiTheme="minorEastAsia"/>
          <w:szCs w:val="24"/>
        </w:rPr>
      </w:pPr>
      <w:r w:rsidRPr="001E10DA">
        <w:rPr>
          <w:rFonts w:asciiTheme="minorEastAsia" w:hAnsiTheme="minorEastAsia" w:hint="eastAsia"/>
          <w:szCs w:val="24"/>
        </w:rPr>
        <w:t>もしくは</w:t>
      </w:r>
      <w:r w:rsidR="0025049C" w:rsidRPr="001E10DA">
        <w:rPr>
          <w:rFonts w:asciiTheme="minorEastAsia" w:hAnsiTheme="minorEastAsia" w:hint="eastAsia"/>
          <w:szCs w:val="24"/>
        </w:rPr>
        <w:t>2022</w:t>
      </w:r>
      <w:r w:rsidR="00EE4758" w:rsidRPr="001E10DA">
        <w:rPr>
          <w:rFonts w:asciiTheme="minorEastAsia" w:hAnsiTheme="minorEastAsia" w:hint="eastAsia"/>
          <w:szCs w:val="24"/>
        </w:rPr>
        <w:t>年度採用分日本学術振興会特別研究員</w:t>
      </w:r>
      <w:r w:rsidR="00EF10A1" w:rsidRPr="001E10DA">
        <w:rPr>
          <w:rFonts w:asciiTheme="minorEastAsia" w:hAnsiTheme="minorEastAsia" w:hint="eastAsia"/>
          <w:szCs w:val="24"/>
        </w:rPr>
        <w:t>に応募し</w:t>
      </w:r>
      <w:r w:rsidR="000F6CCE" w:rsidRPr="001E10DA">
        <w:rPr>
          <w:rFonts w:asciiTheme="minorEastAsia" w:hAnsiTheme="minorEastAsia" w:hint="eastAsia"/>
          <w:szCs w:val="24"/>
        </w:rPr>
        <w:t>、</w:t>
      </w:r>
      <w:r w:rsidR="00EF10A1" w:rsidRPr="001E10DA">
        <w:rPr>
          <w:rFonts w:asciiTheme="minorEastAsia" w:hAnsiTheme="minorEastAsia" w:hint="eastAsia"/>
          <w:szCs w:val="24"/>
        </w:rPr>
        <w:t>その</w:t>
      </w:r>
      <w:r w:rsidR="00993DE5" w:rsidRPr="001E10DA">
        <w:rPr>
          <w:rFonts w:asciiTheme="minorEastAsia" w:hAnsiTheme="minorEastAsia" w:hint="eastAsia"/>
          <w:szCs w:val="24"/>
        </w:rPr>
        <w:t>審査結果に</w:t>
      </w:r>
    </w:p>
    <w:p w:rsidR="0025049C" w:rsidRPr="001E10DA" w:rsidRDefault="00993DE5" w:rsidP="00481CB3">
      <w:pPr>
        <w:ind w:leftChars="550" w:left="1155"/>
        <w:rPr>
          <w:rFonts w:asciiTheme="minorEastAsia" w:hAnsiTheme="minorEastAsia"/>
          <w:szCs w:val="24"/>
        </w:rPr>
      </w:pPr>
      <w:r w:rsidRPr="001E10DA">
        <w:rPr>
          <w:rFonts w:asciiTheme="minorEastAsia" w:hAnsiTheme="minorEastAsia" w:hint="eastAsia"/>
          <w:szCs w:val="24"/>
        </w:rPr>
        <w:t>おいて、</w:t>
      </w:r>
      <w:r w:rsidR="000F6CCE" w:rsidRPr="001E10DA">
        <w:rPr>
          <w:rFonts w:asciiTheme="minorEastAsia" w:hAnsiTheme="minorEastAsia" w:hint="eastAsia"/>
          <w:szCs w:val="24"/>
        </w:rPr>
        <w:t>Ａ評価</w:t>
      </w:r>
      <w:r w:rsidRPr="001E10DA">
        <w:rPr>
          <w:rFonts w:asciiTheme="minorEastAsia" w:hAnsiTheme="minorEastAsia" w:hint="eastAsia"/>
          <w:szCs w:val="24"/>
        </w:rPr>
        <w:t>で不採択</w:t>
      </w:r>
      <w:r w:rsidR="000F6CCE" w:rsidRPr="001E10DA">
        <w:rPr>
          <w:rFonts w:asciiTheme="minorEastAsia" w:hAnsiTheme="minorEastAsia" w:hint="eastAsia"/>
          <w:szCs w:val="24"/>
        </w:rPr>
        <w:t>となった</w:t>
      </w:r>
      <w:r w:rsidR="00A93FF6" w:rsidRPr="001E10DA">
        <w:rPr>
          <w:rFonts w:asciiTheme="minorEastAsia" w:hAnsiTheme="minorEastAsia" w:hint="eastAsia"/>
          <w:szCs w:val="24"/>
        </w:rPr>
        <w:t>研究課題の全部または一部</w:t>
      </w:r>
      <w:r w:rsidR="0025049C" w:rsidRPr="001E10DA">
        <w:rPr>
          <w:rFonts w:asciiTheme="minorEastAsia" w:hAnsiTheme="minorEastAsia" w:hint="eastAsia"/>
          <w:szCs w:val="24"/>
        </w:rPr>
        <w:t>。</w:t>
      </w:r>
    </w:p>
    <w:p w:rsidR="00AD4A25" w:rsidRPr="001E10DA" w:rsidRDefault="0025049C" w:rsidP="0025049C">
      <w:pPr>
        <w:ind w:leftChars="500" w:left="1050"/>
        <w:rPr>
          <w:rFonts w:asciiTheme="minorEastAsia" w:hAnsiTheme="minorEastAsia"/>
          <w:szCs w:val="24"/>
        </w:rPr>
      </w:pPr>
      <w:r w:rsidRPr="001E10DA">
        <w:rPr>
          <w:rFonts w:asciiTheme="minorEastAsia" w:hAnsiTheme="minorEastAsia" w:hint="eastAsia"/>
          <w:szCs w:val="24"/>
        </w:rPr>
        <w:t>（</w:t>
      </w:r>
      <w:r w:rsidR="007E7162" w:rsidRPr="001E10DA">
        <w:rPr>
          <w:rFonts w:asciiTheme="minorEastAsia" w:hAnsiTheme="minorEastAsia" w:hint="eastAsia"/>
          <w:szCs w:val="24"/>
        </w:rPr>
        <w:t>科学研究費助成事業については、</w:t>
      </w:r>
      <w:r w:rsidR="000F6CCE" w:rsidRPr="001E10DA">
        <w:rPr>
          <w:rFonts w:asciiTheme="minorEastAsia" w:hAnsiTheme="minorEastAsia" w:hint="eastAsia"/>
          <w:szCs w:val="24"/>
        </w:rPr>
        <w:t>研究代表者</w:t>
      </w:r>
      <w:r w:rsidR="007E7162" w:rsidRPr="001E10DA">
        <w:rPr>
          <w:rFonts w:asciiTheme="minorEastAsia" w:hAnsiTheme="minorEastAsia" w:hint="eastAsia"/>
          <w:szCs w:val="24"/>
        </w:rPr>
        <w:t>が対象</w:t>
      </w:r>
      <w:r w:rsidR="000F6CCE" w:rsidRPr="001E10DA">
        <w:rPr>
          <w:rFonts w:asciiTheme="minorEastAsia" w:hAnsiTheme="minorEastAsia" w:hint="eastAsia"/>
          <w:szCs w:val="24"/>
        </w:rPr>
        <w:t>）</w:t>
      </w:r>
    </w:p>
    <w:p w:rsidR="00AF7D18" w:rsidRPr="001E10DA" w:rsidRDefault="00595C93" w:rsidP="00595C93">
      <w:pPr>
        <w:ind w:firstLineChars="300" w:firstLine="63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支援</w:t>
      </w:r>
      <w:r w:rsidR="00CD68A9" w:rsidRPr="001E10DA">
        <w:rPr>
          <w:rFonts w:asciiTheme="minorEastAsia" w:hAnsiTheme="minorEastAsia" w:hint="eastAsia"/>
          <w:szCs w:val="24"/>
        </w:rPr>
        <w:t>区分Ⅰ</w:t>
      </w:r>
      <w:r w:rsidR="0025049C" w:rsidRPr="001E10DA">
        <w:rPr>
          <w:rFonts w:asciiTheme="minorEastAsia" w:hAnsiTheme="minorEastAsia" w:hint="eastAsia"/>
          <w:szCs w:val="24"/>
        </w:rPr>
        <w:t>（＊</w:t>
      </w:r>
      <w:r w:rsidR="005C0636" w:rsidRPr="001E10DA">
        <w:rPr>
          <w:rFonts w:asciiTheme="minorEastAsia" w:hAnsiTheme="minorEastAsia" w:hint="eastAsia"/>
          <w:szCs w:val="24"/>
        </w:rPr>
        <w:t>Ａ評価の課題に加え、ヒアリングに選定された課題）</w:t>
      </w:r>
    </w:p>
    <w:tbl>
      <w:tblPr>
        <w:tblStyle w:val="a7"/>
        <w:tblW w:w="0" w:type="auto"/>
        <w:tblInd w:w="1106" w:type="dxa"/>
        <w:tblLook w:val="04A0" w:firstRow="1" w:lastRow="0" w:firstColumn="1" w:lastColumn="0" w:noHBand="0" w:noVBand="1"/>
      </w:tblPr>
      <w:tblGrid>
        <w:gridCol w:w="6402"/>
      </w:tblGrid>
      <w:tr w:rsidR="00481CB3" w:rsidRPr="001E10DA" w:rsidTr="0025049C">
        <w:tc>
          <w:tcPr>
            <w:tcW w:w="6402" w:type="dxa"/>
          </w:tcPr>
          <w:p w:rsidR="0025049C" w:rsidRPr="001E10DA" w:rsidRDefault="0025049C" w:rsidP="002504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E10DA">
              <w:rPr>
                <w:rFonts w:asciiTheme="minorEastAsia" w:hAnsiTheme="minorEastAsia" w:hint="eastAsia"/>
                <w:szCs w:val="24"/>
              </w:rPr>
              <w:t>研究種目</w:t>
            </w:r>
          </w:p>
        </w:tc>
      </w:tr>
      <w:tr w:rsidR="005622EE" w:rsidRPr="005622EE" w:rsidTr="0025049C">
        <w:tc>
          <w:tcPr>
            <w:tcW w:w="6402" w:type="dxa"/>
          </w:tcPr>
          <w:p w:rsidR="0025049C" w:rsidRPr="005622EE" w:rsidRDefault="0025049C" w:rsidP="00822BD6">
            <w:pPr>
              <w:rPr>
                <w:rFonts w:asciiTheme="minorEastAsia" w:hAnsiTheme="minorEastAsia"/>
                <w:szCs w:val="24"/>
              </w:rPr>
            </w:pPr>
            <w:r w:rsidRPr="005622EE">
              <w:rPr>
                <w:rFonts w:asciiTheme="minorEastAsia" w:hAnsiTheme="minorEastAsia" w:hint="eastAsia"/>
                <w:szCs w:val="24"/>
              </w:rPr>
              <w:t>基盤研究（Ａ）</w:t>
            </w:r>
          </w:p>
          <w:p w:rsidR="0025049C" w:rsidRPr="005622EE" w:rsidRDefault="0025049C" w:rsidP="00822BD6">
            <w:pPr>
              <w:rPr>
                <w:rFonts w:asciiTheme="minorEastAsia" w:hAnsiTheme="minorEastAsia"/>
                <w:szCs w:val="24"/>
              </w:rPr>
            </w:pPr>
            <w:r w:rsidRPr="005622EE">
              <w:rPr>
                <w:rFonts w:asciiTheme="minorEastAsia" w:hAnsiTheme="minorEastAsia" w:hint="eastAsia"/>
                <w:szCs w:val="24"/>
              </w:rPr>
              <w:t>特別推進研究＊、基盤研究（Ｓ）＊</w:t>
            </w:r>
          </w:p>
          <w:p w:rsidR="0025049C" w:rsidRPr="005622EE" w:rsidRDefault="0025049C" w:rsidP="00822BD6">
            <w:pPr>
              <w:rPr>
                <w:rFonts w:asciiTheme="minorEastAsia" w:hAnsiTheme="minorEastAsia"/>
                <w:szCs w:val="24"/>
              </w:rPr>
            </w:pPr>
            <w:r w:rsidRPr="005622EE">
              <w:rPr>
                <w:rFonts w:asciiTheme="minorEastAsia" w:hAnsiTheme="minorEastAsia" w:hint="eastAsia"/>
                <w:szCs w:val="24"/>
              </w:rPr>
              <w:t>新学術領域研究（研究領域提案型の領域代表）＊</w:t>
            </w:r>
          </w:p>
          <w:p w:rsidR="00C73BB7" w:rsidRPr="005622EE" w:rsidRDefault="00C73BB7" w:rsidP="00822BD6">
            <w:pPr>
              <w:rPr>
                <w:rFonts w:asciiTheme="minorEastAsia" w:hAnsiTheme="minorEastAsia"/>
                <w:szCs w:val="24"/>
              </w:rPr>
            </w:pPr>
            <w:r w:rsidRPr="005622EE">
              <w:rPr>
                <w:rFonts w:asciiTheme="minorEastAsia" w:hAnsiTheme="minorEastAsia" w:hint="eastAsia"/>
                <w:szCs w:val="24"/>
              </w:rPr>
              <w:t>学術変革領域研究（Ａ）</w:t>
            </w:r>
          </w:p>
        </w:tc>
      </w:tr>
    </w:tbl>
    <w:p w:rsidR="00AF7D18" w:rsidRPr="005622EE" w:rsidRDefault="00CD68A9" w:rsidP="00595C93">
      <w:pPr>
        <w:ind w:firstLineChars="300" w:firstLine="630"/>
        <w:rPr>
          <w:rFonts w:asciiTheme="minorEastAsia" w:hAnsiTheme="minorEastAsia"/>
          <w:szCs w:val="24"/>
        </w:rPr>
      </w:pPr>
      <w:r w:rsidRPr="005622EE">
        <w:rPr>
          <w:rFonts w:asciiTheme="minorEastAsia" w:hAnsiTheme="minorEastAsia" w:hint="eastAsia"/>
          <w:szCs w:val="24"/>
        </w:rPr>
        <w:t>支援区分Ⅱ</w:t>
      </w:r>
    </w:p>
    <w:tbl>
      <w:tblPr>
        <w:tblStyle w:val="a7"/>
        <w:tblW w:w="0" w:type="auto"/>
        <w:tblInd w:w="1106" w:type="dxa"/>
        <w:tblLook w:val="04A0" w:firstRow="1" w:lastRow="0" w:firstColumn="1" w:lastColumn="0" w:noHBand="0" w:noVBand="1"/>
      </w:tblPr>
      <w:tblGrid>
        <w:gridCol w:w="6402"/>
      </w:tblGrid>
      <w:tr w:rsidR="005622EE" w:rsidRPr="005622EE" w:rsidTr="0025049C">
        <w:tc>
          <w:tcPr>
            <w:tcW w:w="6402" w:type="dxa"/>
          </w:tcPr>
          <w:p w:rsidR="0025049C" w:rsidRPr="005622EE" w:rsidRDefault="0025049C" w:rsidP="0025049C">
            <w:pPr>
              <w:jc w:val="center"/>
              <w:rPr>
                <w:rFonts w:asciiTheme="minorEastAsia" w:hAnsiTheme="minorEastAsia"/>
                <w:szCs w:val="24"/>
              </w:rPr>
            </w:pPr>
            <w:r w:rsidRPr="005622EE">
              <w:rPr>
                <w:rFonts w:asciiTheme="minorEastAsia" w:hAnsiTheme="minorEastAsia" w:hint="eastAsia"/>
                <w:szCs w:val="24"/>
              </w:rPr>
              <w:t>研究種目</w:t>
            </w:r>
          </w:p>
        </w:tc>
      </w:tr>
      <w:tr w:rsidR="005622EE" w:rsidRPr="005622EE" w:rsidTr="0025049C">
        <w:tc>
          <w:tcPr>
            <w:tcW w:w="6402" w:type="dxa"/>
          </w:tcPr>
          <w:p w:rsidR="0025049C" w:rsidRPr="005622EE" w:rsidRDefault="0025049C" w:rsidP="00661D2F">
            <w:pPr>
              <w:rPr>
                <w:rFonts w:asciiTheme="minorEastAsia" w:hAnsiTheme="minorEastAsia"/>
                <w:szCs w:val="21"/>
              </w:rPr>
            </w:pPr>
            <w:r w:rsidRPr="005622EE">
              <w:rPr>
                <w:rFonts w:asciiTheme="minorEastAsia" w:hAnsiTheme="minorEastAsia" w:hint="eastAsia"/>
                <w:szCs w:val="21"/>
              </w:rPr>
              <w:t>新学術領域研究（研究領域提案型の計画研究・公募研究）、</w:t>
            </w:r>
          </w:p>
          <w:p w:rsidR="0025049C" w:rsidRPr="005622EE" w:rsidRDefault="0025049C" w:rsidP="00FA040E">
            <w:pPr>
              <w:rPr>
                <w:rFonts w:asciiTheme="minorEastAsia" w:hAnsiTheme="minorEastAsia"/>
                <w:szCs w:val="21"/>
              </w:rPr>
            </w:pPr>
            <w:r w:rsidRPr="005622EE">
              <w:rPr>
                <w:rFonts w:asciiTheme="minorEastAsia" w:hAnsiTheme="minorEastAsia" w:hint="eastAsia"/>
                <w:szCs w:val="21"/>
              </w:rPr>
              <w:t>基盤研究（Ｂ）、基盤研究（Ｃ）、若手研究</w:t>
            </w:r>
          </w:p>
          <w:p w:rsidR="0025049C" w:rsidRPr="005622EE" w:rsidRDefault="0025049C" w:rsidP="00FA040E">
            <w:pPr>
              <w:rPr>
                <w:rFonts w:asciiTheme="minorEastAsia" w:hAnsiTheme="minorEastAsia"/>
                <w:szCs w:val="21"/>
              </w:rPr>
            </w:pPr>
            <w:r w:rsidRPr="005622EE">
              <w:rPr>
                <w:rFonts w:asciiTheme="minorEastAsia" w:hAnsiTheme="minorEastAsia" w:hint="eastAsia"/>
                <w:szCs w:val="21"/>
              </w:rPr>
              <w:t>挑戦的研究（開拓・萌芽）</w:t>
            </w:r>
          </w:p>
          <w:p w:rsidR="0025049C" w:rsidRPr="005622EE" w:rsidRDefault="0025049C" w:rsidP="00FA040E">
            <w:pPr>
              <w:rPr>
                <w:rFonts w:asciiTheme="minorEastAsia" w:hAnsiTheme="minorEastAsia"/>
                <w:szCs w:val="21"/>
              </w:rPr>
            </w:pPr>
            <w:r w:rsidRPr="005622EE">
              <w:rPr>
                <w:rFonts w:asciiTheme="minorEastAsia" w:hAnsiTheme="minorEastAsia" w:hint="eastAsia"/>
                <w:szCs w:val="21"/>
              </w:rPr>
              <w:t>研究活動スタート支援</w:t>
            </w:r>
          </w:p>
          <w:p w:rsidR="00C73BB7" w:rsidRPr="005622EE" w:rsidRDefault="00C73BB7" w:rsidP="00FA040E">
            <w:pPr>
              <w:rPr>
                <w:rFonts w:asciiTheme="minorEastAsia" w:hAnsiTheme="minorEastAsia"/>
                <w:szCs w:val="21"/>
              </w:rPr>
            </w:pPr>
            <w:r w:rsidRPr="005622EE">
              <w:rPr>
                <w:rFonts w:asciiTheme="minorEastAsia" w:hAnsiTheme="minorEastAsia" w:hint="eastAsia"/>
                <w:szCs w:val="21"/>
              </w:rPr>
              <w:t>学術変革領域研究（Ｂ）</w:t>
            </w:r>
          </w:p>
        </w:tc>
      </w:tr>
    </w:tbl>
    <w:p w:rsidR="00835B2C" w:rsidRPr="001E10DA" w:rsidRDefault="00835B2C" w:rsidP="00595C93">
      <w:pPr>
        <w:ind w:firstLineChars="300" w:firstLine="630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>支援区分</w:t>
      </w:r>
      <w:r w:rsidR="00CB0B54" w:rsidRPr="001E10DA">
        <w:rPr>
          <w:rFonts w:asciiTheme="minorEastAsia" w:hAnsiTheme="minorEastAsia" w:hint="eastAsia"/>
          <w:szCs w:val="21"/>
        </w:rPr>
        <w:t>Ⅲ</w:t>
      </w:r>
      <w:r w:rsidRPr="001E10DA">
        <w:rPr>
          <w:rFonts w:asciiTheme="minorEastAsia" w:hAnsiTheme="minorEastAsia" w:hint="eastAsia"/>
          <w:szCs w:val="21"/>
        </w:rPr>
        <w:t>(日本学術振興会 特別研究員)</w:t>
      </w:r>
    </w:p>
    <w:tbl>
      <w:tblPr>
        <w:tblStyle w:val="a7"/>
        <w:tblW w:w="0" w:type="auto"/>
        <w:tblInd w:w="1166" w:type="dxa"/>
        <w:tblLook w:val="04A0" w:firstRow="1" w:lastRow="0" w:firstColumn="1" w:lastColumn="0" w:noHBand="0" w:noVBand="1"/>
      </w:tblPr>
      <w:tblGrid>
        <w:gridCol w:w="6342"/>
      </w:tblGrid>
      <w:tr w:rsidR="00481CB3" w:rsidRPr="001E10DA" w:rsidTr="0025049C">
        <w:tc>
          <w:tcPr>
            <w:tcW w:w="6342" w:type="dxa"/>
          </w:tcPr>
          <w:p w:rsidR="0025049C" w:rsidRPr="001E10DA" w:rsidRDefault="0025049C" w:rsidP="002504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E10DA">
              <w:rPr>
                <w:rFonts w:asciiTheme="minorEastAsia" w:hAnsiTheme="minorEastAsia" w:hint="eastAsia"/>
                <w:szCs w:val="21"/>
              </w:rPr>
              <w:t>研究種目</w:t>
            </w:r>
          </w:p>
        </w:tc>
      </w:tr>
      <w:tr w:rsidR="00481CB3" w:rsidRPr="001E10DA" w:rsidTr="0025049C">
        <w:tc>
          <w:tcPr>
            <w:tcW w:w="6342" w:type="dxa"/>
          </w:tcPr>
          <w:p w:rsidR="0025049C" w:rsidRPr="001E10DA" w:rsidRDefault="0025049C" w:rsidP="00835B2C">
            <w:pPr>
              <w:rPr>
                <w:rFonts w:asciiTheme="minorEastAsia" w:hAnsiTheme="minorEastAsia"/>
                <w:szCs w:val="21"/>
              </w:rPr>
            </w:pPr>
            <w:r w:rsidRPr="001E10DA">
              <w:rPr>
                <w:rFonts w:asciiTheme="minorEastAsia" w:hAnsiTheme="minorEastAsia" w:hint="eastAsia"/>
                <w:szCs w:val="21"/>
              </w:rPr>
              <w:t>日本学術振興会特別研究員（DC1,DC2）</w:t>
            </w:r>
          </w:p>
        </w:tc>
      </w:tr>
    </w:tbl>
    <w:p w:rsidR="00835B2C" w:rsidRPr="001E10DA" w:rsidRDefault="0025049C" w:rsidP="006A425B">
      <w:pPr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 xml:space="preserve">　　</w:t>
      </w:r>
      <w:r w:rsidR="00B36BC8" w:rsidRPr="001E10DA">
        <w:rPr>
          <w:rFonts w:asciiTheme="minorEastAsia" w:hAnsiTheme="minorEastAsia" w:hint="eastAsia"/>
          <w:szCs w:val="21"/>
        </w:rPr>
        <w:t xml:space="preserve">　</w:t>
      </w:r>
      <w:r w:rsidRPr="001E10DA">
        <w:rPr>
          <w:rFonts w:asciiTheme="minorEastAsia" w:hAnsiTheme="minorEastAsia" w:hint="eastAsia"/>
          <w:szCs w:val="21"/>
        </w:rPr>
        <w:t>※応募した</w:t>
      </w:r>
      <w:r w:rsidR="00B36BC8" w:rsidRPr="001E10DA">
        <w:rPr>
          <w:rFonts w:asciiTheme="minorEastAsia" w:hAnsiTheme="minorEastAsia" w:hint="eastAsia"/>
          <w:szCs w:val="21"/>
        </w:rPr>
        <w:t>種目等により、結果開示時期が異なります。</w:t>
      </w:r>
    </w:p>
    <w:p w:rsidR="00B36BC8" w:rsidRPr="001E10DA" w:rsidRDefault="00B36BC8" w:rsidP="006A425B">
      <w:pPr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 xml:space="preserve">　　　　採否連絡とともに開示時期が出ますので、各自で確認</w:t>
      </w:r>
      <w:r w:rsidR="00481CB3" w:rsidRPr="001E10DA">
        <w:rPr>
          <w:rFonts w:asciiTheme="minorEastAsia" w:hAnsiTheme="minorEastAsia" w:hint="eastAsia"/>
          <w:szCs w:val="21"/>
        </w:rPr>
        <w:t>して</w:t>
      </w:r>
      <w:r w:rsidRPr="001E10DA">
        <w:rPr>
          <w:rFonts w:asciiTheme="minorEastAsia" w:hAnsiTheme="minorEastAsia" w:hint="eastAsia"/>
          <w:szCs w:val="21"/>
        </w:rPr>
        <w:t>ください。</w:t>
      </w:r>
    </w:p>
    <w:p w:rsidR="00B36BC8" w:rsidRPr="001E10DA" w:rsidRDefault="00B36BC8" w:rsidP="00B36BC8">
      <w:pPr>
        <w:ind w:left="840" w:hangingChars="400" w:hanging="840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 xml:space="preserve">　　　※応募した種目等が上記にない場合、研究推進課までお問合せ下さい。</w:t>
      </w:r>
    </w:p>
    <w:p w:rsidR="00292B48" w:rsidRDefault="00292B48" w:rsidP="00B36BC8">
      <w:pPr>
        <w:ind w:left="960" w:hangingChars="400" w:hanging="960"/>
        <w:rPr>
          <w:rFonts w:asciiTheme="minorEastAsia" w:hAnsiTheme="minorEastAsia"/>
          <w:sz w:val="24"/>
          <w:szCs w:val="24"/>
        </w:rPr>
      </w:pPr>
    </w:p>
    <w:p w:rsidR="00C73BB7" w:rsidRDefault="00C73BB7" w:rsidP="00C73BB7">
      <w:pPr>
        <w:rPr>
          <w:rFonts w:asciiTheme="minorEastAsia" w:hAnsiTheme="minorEastAsia"/>
          <w:sz w:val="24"/>
          <w:szCs w:val="24"/>
        </w:rPr>
      </w:pPr>
    </w:p>
    <w:p w:rsidR="00B36BC8" w:rsidRPr="001E10DA" w:rsidRDefault="0066384B" w:rsidP="006A425B">
      <w:pPr>
        <w:pStyle w:val="ae"/>
        <w:numPr>
          <w:ilvl w:val="0"/>
          <w:numId w:val="2"/>
        </w:numPr>
        <w:ind w:leftChars="0"/>
        <w:rPr>
          <w:rFonts w:asciiTheme="minorEastAsia" w:hAnsiTheme="minorEastAsia"/>
          <w:szCs w:val="24"/>
        </w:rPr>
      </w:pPr>
      <w:r w:rsidRPr="001E10DA">
        <w:rPr>
          <w:rFonts w:asciiTheme="minorEastAsia" w:hAnsiTheme="minorEastAsia" w:hint="eastAsia"/>
          <w:szCs w:val="24"/>
        </w:rPr>
        <w:t>本学から</w:t>
      </w:r>
      <w:r w:rsidR="00456752" w:rsidRPr="001E10DA">
        <w:rPr>
          <w:rFonts w:asciiTheme="minorEastAsia" w:hAnsiTheme="minorEastAsia"/>
          <w:szCs w:val="24"/>
        </w:rPr>
        <w:t>20</w:t>
      </w:r>
      <w:r w:rsidR="00B36BC8" w:rsidRPr="001E10DA">
        <w:rPr>
          <w:rFonts w:asciiTheme="minorEastAsia" w:hAnsiTheme="minorEastAsia"/>
          <w:szCs w:val="24"/>
        </w:rPr>
        <w:t>2</w:t>
      </w:r>
      <w:r w:rsidR="00B36BC8" w:rsidRPr="001E10DA">
        <w:rPr>
          <w:rFonts w:asciiTheme="minorEastAsia" w:hAnsiTheme="minorEastAsia" w:hint="eastAsia"/>
          <w:szCs w:val="24"/>
        </w:rPr>
        <w:t>2</w:t>
      </w:r>
      <w:r w:rsidR="00EF10A1" w:rsidRPr="001E10DA">
        <w:rPr>
          <w:rFonts w:asciiTheme="minorEastAsia" w:hAnsiTheme="minorEastAsia" w:hint="eastAsia"/>
          <w:szCs w:val="24"/>
        </w:rPr>
        <w:t>年度科学研究費助成事業に</w:t>
      </w:r>
      <w:r w:rsidR="00456752" w:rsidRPr="001E10DA">
        <w:rPr>
          <w:rFonts w:asciiTheme="minorEastAsia" w:hAnsiTheme="minorEastAsia" w:hint="eastAsia"/>
          <w:szCs w:val="24"/>
        </w:rPr>
        <w:t>代表者として</w:t>
      </w:r>
      <w:r w:rsidR="00B36BC8" w:rsidRPr="001E10DA">
        <w:rPr>
          <w:rFonts w:asciiTheme="minorEastAsia" w:hAnsiTheme="minorEastAsia" w:hint="eastAsia"/>
          <w:szCs w:val="24"/>
        </w:rPr>
        <w:t>応募</w:t>
      </w:r>
      <w:r w:rsidR="00EE4758" w:rsidRPr="001E10DA">
        <w:rPr>
          <w:rFonts w:asciiTheme="minorEastAsia" w:hAnsiTheme="minorEastAsia" w:hint="eastAsia"/>
          <w:szCs w:val="24"/>
        </w:rPr>
        <w:t>もしくは、</w:t>
      </w:r>
    </w:p>
    <w:p w:rsidR="00CC6A67" w:rsidRPr="001E10DA" w:rsidRDefault="00B36BC8" w:rsidP="00B36BC8">
      <w:pPr>
        <w:pStyle w:val="ae"/>
        <w:ind w:leftChars="0" w:left="1200"/>
        <w:rPr>
          <w:rFonts w:asciiTheme="minorEastAsia" w:hAnsiTheme="minorEastAsia"/>
          <w:szCs w:val="24"/>
        </w:rPr>
      </w:pPr>
      <w:r w:rsidRPr="001E10DA">
        <w:rPr>
          <w:rFonts w:asciiTheme="minorEastAsia" w:hAnsiTheme="minorEastAsia"/>
          <w:szCs w:val="24"/>
        </w:rPr>
        <w:t>202</w:t>
      </w:r>
      <w:r w:rsidRPr="001E10DA">
        <w:rPr>
          <w:rFonts w:asciiTheme="minorEastAsia" w:hAnsiTheme="minorEastAsia" w:hint="eastAsia"/>
          <w:szCs w:val="24"/>
        </w:rPr>
        <w:t>3</w:t>
      </w:r>
      <w:r w:rsidR="00EE4758" w:rsidRPr="001E10DA">
        <w:rPr>
          <w:rFonts w:asciiTheme="minorEastAsia" w:hAnsiTheme="minorEastAsia"/>
          <w:szCs w:val="24"/>
        </w:rPr>
        <w:t>年度採用分特別研究員</w:t>
      </w:r>
      <w:r w:rsidR="00006182" w:rsidRPr="001E10DA">
        <w:rPr>
          <w:rFonts w:asciiTheme="minorEastAsia" w:hAnsiTheme="minorEastAsia" w:hint="eastAsia"/>
          <w:szCs w:val="24"/>
        </w:rPr>
        <w:t>に</w:t>
      </w:r>
      <w:r w:rsidR="00EF10A1" w:rsidRPr="001E10DA">
        <w:rPr>
          <w:rFonts w:asciiTheme="minorEastAsia" w:hAnsiTheme="minorEastAsia" w:hint="eastAsia"/>
          <w:szCs w:val="24"/>
        </w:rPr>
        <w:t>応募する</w:t>
      </w:r>
      <w:r w:rsidR="00D064A8" w:rsidRPr="001E10DA">
        <w:rPr>
          <w:rFonts w:asciiTheme="minorEastAsia" w:hAnsiTheme="minorEastAsia" w:hint="eastAsia"/>
          <w:szCs w:val="24"/>
        </w:rPr>
        <w:t>こと</w:t>
      </w:r>
      <w:r w:rsidR="00EF10A1" w:rsidRPr="001E10DA">
        <w:rPr>
          <w:rFonts w:asciiTheme="minorEastAsia" w:hAnsiTheme="minorEastAsia" w:hint="eastAsia"/>
          <w:szCs w:val="24"/>
        </w:rPr>
        <w:t>を誓約いただける方</w:t>
      </w:r>
      <w:r w:rsidRPr="001E10DA">
        <w:rPr>
          <w:rFonts w:asciiTheme="minorEastAsia" w:hAnsiTheme="minorEastAsia" w:hint="eastAsia"/>
          <w:szCs w:val="24"/>
        </w:rPr>
        <w:t>。</w:t>
      </w:r>
    </w:p>
    <w:p w:rsidR="00B36BC8" w:rsidRPr="001E10DA" w:rsidRDefault="00B36BC8" w:rsidP="00B36BC8">
      <w:pPr>
        <w:pStyle w:val="ae"/>
        <w:ind w:leftChars="0" w:left="1200"/>
        <w:rPr>
          <w:rFonts w:asciiTheme="minorEastAsia" w:hAnsiTheme="minorEastAsia"/>
          <w:szCs w:val="24"/>
        </w:rPr>
      </w:pPr>
      <w:r w:rsidRPr="001E10DA">
        <w:rPr>
          <w:rFonts w:asciiTheme="minorEastAsia" w:hAnsiTheme="minorEastAsia" w:hint="eastAsia"/>
          <w:szCs w:val="24"/>
        </w:rPr>
        <w:t xml:space="preserve">　・支援区分Ⅰの不採択　→　支援区分Ⅰに応募</w:t>
      </w:r>
    </w:p>
    <w:p w:rsidR="00A56C92" w:rsidRDefault="00B36BC8" w:rsidP="00A56C92">
      <w:pPr>
        <w:pStyle w:val="ae"/>
        <w:ind w:leftChars="0" w:left="1200"/>
        <w:rPr>
          <w:rFonts w:asciiTheme="minorEastAsia" w:hAnsiTheme="minorEastAsia"/>
          <w:szCs w:val="24"/>
        </w:rPr>
      </w:pPr>
      <w:r w:rsidRPr="001E10DA">
        <w:rPr>
          <w:rFonts w:asciiTheme="minorEastAsia" w:hAnsiTheme="minorEastAsia" w:hint="eastAsia"/>
          <w:szCs w:val="24"/>
        </w:rPr>
        <w:t xml:space="preserve">　・支援区分Ⅱの不採択　→　支援区分Ⅰまたは支援区分Ⅱに応募</w:t>
      </w:r>
    </w:p>
    <w:p w:rsidR="007B56E1" w:rsidRPr="001E10DA" w:rsidRDefault="00B36BC8" w:rsidP="00A56C92">
      <w:pPr>
        <w:pStyle w:val="ae"/>
        <w:ind w:leftChars="0" w:left="1200" w:firstLineChars="100" w:firstLine="210"/>
        <w:rPr>
          <w:rFonts w:asciiTheme="minorEastAsia" w:hAnsiTheme="minorEastAsia"/>
          <w:szCs w:val="24"/>
        </w:rPr>
      </w:pPr>
      <w:r w:rsidRPr="001E10DA">
        <w:rPr>
          <w:rFonts w:asciiTheme="minorEastAsia" w:hAnsiTheme="minorEastAsia" w:hint="eastAsia"/>
          <w:szCs w:val="24"/>
        </w:rPr>
        <w:t>・支援区分Ⅲの不採択　→　支援区分Ⅲに応募</w:t>
      </w:r>
    </w:p>
    <w:p w:rsidR="004E4789" w:rsidRPr="001E10DA" w:rsidRDefault="004E4789" w:rsidP="007B56E1">
      <w:pPr>
        <w:ind w:firstLineChars="200" w:firstLine="420"/>
        <w:rPr>
          <w:rFonts w:asciiTheme="minorEastAsia" w:hAnsiTheme="minorEastAsia"/>
          <w:szCs w:val="24"/>
        </w:rPr>
      </w:pPr>
    </w:p>
    <w:p w:rsidR="00CD68A9" w:rsidRPr="001E10DA" w:rsidRDefault="00993DE5" w:rsidP="00A907C2">
      <w:pPr>
        <w:rPr>
          <w:rFonts w:asciiTheme="minorEastAsia" w:hAnsiTheme="minorEastAsia"/>
          <w:b/>
          <w:szCs w:val="24"/>
        </w:rPr>
      </w:pPr>
      <w:r w:rsidRPr="001E10DA">
        <w:rPr>
          <w:rFonts w:asciiTheme="minorEastAsia" w:hAnsiTheme="minorEastAsia" w:hint="eastAsia"/>
          <w:b/>
          <w:szCs w:val="24"/>
        </w:rPr>
        <w:t>２</w:t>
      </w:r>
      <w:r w:rsidR="00A907C2" w:rsidRPr="001E10DA">
        <w:rPr>
          <w:rFonts w:asciiTheme="minorEastAsia" w:hAnsiTheme="minorEastAsia" w:hint="eastAsia"/>
          <w:b/>
          <w:szCs w:val="24"/>
        </w:rPr>
        <w:t>．</w:t>
      </w:r>
      <w:r w:rsidR="0075358E" w:rsidRPr="001E10DA">
        <w:rPr>
          <w:rFonts w:asciiTheme="minorEastAsia" w:hAnsiTheme="minorEastAsia" w:hint="eastAsia"/>
          <w:b/>
          <w:szCs w:val="24"/>
        </w:rPr>
        <w:t>支援</w:t>
      </w:r>
      <w:r w:rsidR="00A907C2" w:rsidRPr="001E10DA">
        <w:rPr>
          <w:rFonts w:asciiTheme="minorEastAsia" w:hAnsiTheme="minorEastAsia" w:hint="eastAsia"/>
          <w:b/>
          <w:szCs w:val="24"/>
        </w:rPr>
        <w:t>（助成）</w:t>
      </w:r>
      <w:r w:rsidR="0075358E" w:rsidRPr="001E10DA">
        <w:rPr>
          <w:rFonts w:asciiTheme="minorEastAsia" w:hAnsiTheme="minorEastAsia" w:hint="eastAsia"/>
          <w:b/>
          <w:szCs w:val="24"/>
        </w:rPr>
        <w:t>額</w:t>
      </w:r>
    </w:p>
    <w:p w:rsidR="0075358E" w:rsidRPr="001E10DA" w:rsidRDefault="00EF10A1" w:rsidP="00595C93">
      <w:pPr>
        <w:ind w:firstLineChars="200" w:firstLine="420"/>
        <w:rPr>
          <w:rFonts w:asciiTheme="minorEastAsia" w:hAnsiTheme="minorEastAsia"/>
          <w:szCs w:val="24"/>
        </w:rPr>
      </w:pPr>
      <w:r w:rsidRPr="001E10DA">
        <w:rPr>
          <w:rFonts w:asciiTheme="minorEastAsia" w:hAnsiTheme="minorEastAsia" w:hint="eastAsia"/>
          <w:szCs w:val="24"/>
        </w:rPr>
        <w:t>申請研究種目の支援区分に応じて研究費を配分します</w:t>
      </w:r>
      <w:r w:rsidR="0075358E" w:rsidRPr="001E10DA">
        <w:rPr>
          <w:rFonts w:asciiTheme="minorEastAsia" w:hAnsiTheme="minorEastAsia" w:hint="eastAsia"/>
          <w:szCs w:val="24"/>
        </w:rPr>
        <w:t>。</w:t>
      </w:r>
    </w:p>
    <w:p w:rsidR="0075358E" w:rsidRPr="001E10DA" w:rsidRDefault="0075358E" w:rsidP="006D53CE">
      <w:pPr>
        <w:ind w:firstLineChars="400" w:firstLine="840"/>
        <w:rPr>
          <w:rFonts w:asciiTheme="minorEastAsia" w:hAnsiTheme="minorEastAsia"/>
          <w:szCs w:val="24"/>
        </w:rPr>
      </w:pPr>
      <w:r w:rsidRPr="001E10DA">
        <w:rPr>
          <w:rFonts w:asciiTheme="minorEastAsia" w:hAnsiTheme="minorEastAsia" w:hint="eastAsia"/>
          <w:szCs w:val="24"/>
        </w:rPr>
        <w:t>支援区分Ⅰ　1研究課題につき</w:t>
      </w:r>
      <w:r w:rsidR="00FD6BF8" w:rsidRPr="001E10DA">
        <w:rPr>
          <w:rFonts w:asciiTheme="minorEastAsia" w:hAnsiTheme="minorEastAsia" w:hint="eastAsia"/>
          <w:szCs w:val="24"/>
        </w:rPr>
        <w:t xml:space="preserve">　</w:t>
      </w:r>
      <w:r w:rsidRPr="001E10DA">
        <w:rPr>
          <w:rFonts w:asciiTheme="minorEastAsia" w:hAnsiTheme="minorEastAsia" w:hint="eastAsia"/>
          <w:szCs w:val="24"/>
        </w:rPr>
        <w:t>150万円</w:t>
      </w:r>
    </w:p>
    <w:p w:rsidR="0075358E" w:rsidRPr="001E10DA" w:rsidRDefault="0075358E" w:rsidP="006D53CE">
      <w:pPr>
        <w:ind w:firstLineChars="400" w:firstLine="840"/>
        <w:rPr>
          <w:rFonts w:asciiTheme="minorEastAsia" w:hAnsiTheme="minorEastAsia"/>
          <w:szCs w:val="24"/>
        </w:rPr>
      </w:pPr>
      <w:r w:rsidRPr="001E10DA">
        <w:rPr>
          <w:rFonts w:asciiTheme="minorEastAsia" w:hAnsiTheme="minorEastAsia" w:hint="eastAsia"/>
          <w:szCs w:val="24"/>
        </w:rPr>
        <w:t>支援区分Ⅱ　1研究課題につき　50万円</w:t>
      </w:r>
    </w:p>
    <w:p w:rsidR="00EE4758" w:rsidRPr="001E10DA" w:rsidRDefault="00CB0B54" w:rsidP="006D53CE">
      <w:pPr>
        <w:ind w:firstLineChars="400" w:firstLine="840"/>
        <w:rPr>
          <w:rFonts w:asciiTheme="minorEastAsia" w:hAnsiTheme="minorEastAsia"/>
          <w:szCs w:val="24"/>
        </w:rPr>
      </w:pPr>
      <w:r w:rsidRPr="001E10DA">
        <w:rPr>
          <w:rFonts w:asciiTheme="minorEastAsia" w:hAnsiTheme="minorEastAsia" w:hint="eastAsia"/>
          <w:szCs w:val="24"/>
        </w:rPr>
        <w:t xml:space="preserve">支援区分Ⅲ　</w:t>
      </w:r>
      <w:r w:rsidR="00EE4758" w:rsidRPr="001E10DA">
        <w:rPr>
          <w:rFonts w:asciiTheme="minorEastAsia" w:hAnsiTheme="minorEastAsia" w:hint="eastAsia"/>
          <w:szCs w:val="24"/>
        </w:rPr>
        <w:t>1研究課題につき　10万円</w:t>
      </w:r>
    </w:p>
    <w:p w:rsidR="00920EFF" w:rsidRPr="00481CB3" w:rsidRDefault="00920EFF" w:rsidP="006D53CE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:rsidR="00855F61" w:rsidRPr="001E10DA" w:rsidRDefault="00993DE5">
      <w:pPr>
        <w:rPr>
          <w:rFonts w:asciiTheme="minorEastAsia" w:hAnsiTheme="minorEastAsia"/>
          <w:b/>
          <w:szCs w:val="21"/>
        </w:rPr>
      </w:pPr>
      <w:r w:rsidRPr="001E10DA">
        <w:rPr>
          <w:rFonts w:asciiTheme="minorEastAsia" w:hAnsiTheme="minorEastAsia" w:hint="eastAsia"/>
          <w:b/>
          <w:szCs w:val="21"/>
        </w:rPr>
        <w:t>３</w:t>
      </w:r>
      <w:r w:rsidR="00AD4A25" w:rsidRPr="001E10DA">
        <w:rPr>
          <w:rFonts w:asciiTheme="minorEastAsia" w:hAnsiTheme="minorEastAsia" w:hint="eastAsia"/>
          <w:b/>
          <w:szCs w:val="21"/>
        </w:rPr>
        <w:t>．</w:t>
      </w:r>
      <w:r w:rsidR="00063B21" w:rsidRPr="001E10DA">
        <w:rPr>
          <w:rFonts w:asciiTheme="minorEastAsia" w:hAnsiTheme="minorEastAsia" w:hint="eastAsia"/>
          <w:b/>
          <w:szCs w:val="21"/>
        </w:rPr>
        <w:t>支援研究費の使用</w:t>
      </w:r>
    </w:p>
    <w:p w:rsidR="00A0473F" w:rsidRPr="001E10DA" w:rsidRDefault="009A627C" w:rsidP="00B202CA">
      <w:pPr>
        <w:ind w:leftChars="200" w:left="420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>「青山学院大学</w:t>
      </w:r>
      <w:r w:rsidR="00911B25" w:rsidRPr="001E10DA">
        <w:rPr>
          <w:rFonts w:asciiTheme="minorEastAsia" w:hAnsiTheme="minorEastAsia" w:hint="eastAsia"/>
          <w:szCs w:val="21"/>
        </w:rPr>
        <w:t>教員研究費規則</w:t>
      </w:r>
      <w:r w:rsidRPr="001E10DA">
        <w:rPr>
          <w:rFonts w:asciiTheme="minorEastAsia" w:hAnsiTheme="minorEastAsia" w:hint="eastAsia"/>
          <w:szCs w:val="21"/>
        </w:rPr>
        <w:t>」</w:t>
      </w:r>
      <w:r w:rsidR="00911B25" w:rsidRPr="001E10DA">
        <w:rPr>
          <w:rFonts w:asciiTheme="minorEastAsia" w:hAnsiTheme="minorEastAsia" w:hint="eastAsia"/>
          <w:szCs w:val="21"/>
        </w:rPr>
        <w:t>に準拠し</w:t>
      </w:r>
      <w:r w:rsidR="00D60178" w:rsidRPr="001E10DA">
        <w:rPr>
          <w:rFonts w:asciiTheme="minorEastAsia" w:hAnsiTheme="minorEastAsia" w:hint="eastAsia"/>
          <w:szCs w:val="21"/>
        </w:rPr>
        <w:t>、</w:t>
      </w:r>
      <w:r w:rsidR="00855F61" w:rsidRPr="001E10DA">
        <w:rPr>
          <w:rFonts w:asciiTheme="minorEastAsia" w:hAnsiTheme="minorEastAsia" w:hint="eastAsia"/>
          <w:szCs w:val="21"/>
        </w:rPr>
        <w:t>研究計画の遂行に必要となる経費</w:t>
      </w:r>
    </w:p>
    <w:p w:rsidR="00855F61" w:rsidRPr="001E10DA" w:rsidRDefault="00855F61" w:rsidP="00B202CA">
      <w:pPr>
        <w:ind w:leftChars="200" w:left="420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>および研究成果の取りまとめに必要な経費を</w:t>
      </w:r>
      <w:r w:rsidR="00911B25" w:rsidRPr="001E10DA">
        <w:rPr>
          <w:rFonts w:asciiTheme="minorEastAsia" w:hAnsiTheme="minorEastAsia" w:hint="eastAsia"/>
          <w:szCs w:val="21"/>
        </w:rPr>
        <w:t>対象と</w:t>
      </w:r>
      <w:r w:rsidR="00DC6FA5" w:rsidRPr="001E10DA">
        <w:rPr>
          <w:rFonts w:asciiTheme="minorEastAsia" w:hAnsiTheme="minorEastAsia" w:hint="eastAsia"/>
          <w:szCs w:val="21"/>
        </w:rPr>
        <w:t>します</w:t>
      </w:r>
      <w:r w:rsidR="00911B25" w:rsidRPr="001E10DA">
        <w:rPr>
          <w:rFonts w:asciiTheme="minorEastAsia" w:hAnsiTheme="minorEastAsia" w:hint="eastAsia"/>
          <w:szCs w:val="21"/>
        </w:rPr>
        <w:t>。</w:t>
      </w:r>
    </w:p>
    <w:p w:rsidR="00855F61" w:rsidRPr="001E10DA" w:rsidRDefault="00855F61">
      <w:pPr>
        <w:rPr>
          <w:rFonts w:asciiTheme="minorEastAsia" w:hAnsiTheme="minorEastAsia"/>
          <w:szCs w:val="21"/>
        </w:rPr>
      </w:pPr>
    </w:p>
    <w:p w:rsidR="0075358E" w:rsidRPr="001E10DA" w:rsidRDefault="00993DE5">
      <w:pPr>
        <w:rPr>
          <w:rFonts w:asciiTheme="minorEastAsia" w:hAnsiTheme="minorEastAsia"/>
          <w:b/>
          <w:szCs w:val="21"/>
        </w:rPr>
      </w:pPr>
      <w:r w:rsidRPr="001E10DA">
        <w:rPr>
          <w:rFonts w:asciiTheme="minorEastAsia" w:hAnsiTheme="minorEastAsia" w:hint="eastAsia"/>
          <w:b/>
          <w:szCs w:val="21"/>
        </w:rPr>
        <w:t>４</w:t>
      </w:r>
      <w:r w:rsidR="00AD4A25" w:rsidRPr="001E10DA">
        <w:rPr>
          <w:rFonts w:asciiTheme="minorEastAsia" w:hAnsiTheme="minorEastAsia" w:hint="eastAsia"/>
          <w:b/>
          <w:szCs w:val="21"/>
        </w:rPr>
        <w:t>．</w:t>
      </w:r>
      <w:r w:rsidR="0075358E" w:rsidRPr="001E10DA">
        <w:rPr>
          <w:rFonts w:asciiTheme="minorEastAsia" w:hAnsiTheme="minorEastAsia" w:hint="eastAsia"/>
          <w:b/>
          <w:szCs w:val="21"/>
        </w:rPr>
        <w:t>申請方法</w:t>
      </w:r>
    </w:p>
    <w:p w:rsidR="00937226" w:rsidRPr="001E10DA" w:rsidRDefault="00B36BC8" w:rsidP="00937226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 xml:space="preserve">＜提出書類＞　</w:t>
      </w:r>
      <w:r w:rsidR="005167FA" w:rsidRPr="001E10DA">
        <w:rPr>
          <w:rFonts w:asciiTheme="minorEastAsia" w:hAnsiTheme="minorEastAsia" w:hint="eastAsia"/>
          <w:szCs w:val="21"/>
        </w:rPr>
        <w:t>以下の2</w:t>
      </w:r>
      <w:r w:rsidR="003D44A6" w:rsidRPr="001E10DA">
        <w:rPr>
          <w:rFonts w:asciiTheme="minorEastAsia" w:hAnsiTheme="minorEastAsia" w:hint="eastAsia"/>
          <w:szCs w:val="21"/>
        </w:rPr>
        <w:t>点を</w:t>
      </w:r>
      <w:r w:rsidR="005167FA" w:rsidRPr="001E10DA">
        <w:rPr>
          <w:rFonts w:asciiTheme="minorEastAsia" w:hAnsiTheme="minorEastAsia" w:hint="eastAsia"/>
          <w:szCs w:val="21"/>
        </w:rPr>
        <w:t>提出</w:t>
      </w:r>
      <w:r w:rsidR="003D44A6" w:rsidRPr="001E10DA">
        <w:rPr>
          <w:rFonts w:asciiTheme="minorEastAsia" w:hAnsiTheme="minorEastAsia" w:hint="eastAsia"/>
          <w:szCs w:val="21"/>
        </w:rPr>
        <w:t>して</w:t>
      </w:r>
      <w:r w:rsidR="005167FA" w:rsidRPr="001E10DA">
        <w:rPr>
          <w:rFonts w:asciiTheme="minorEastAsia" w:hAnsiTheme="minorEastAsia" w:hint="eastAsia"/>
          <w:szCs w:val="21"/>
        </w:rPr>
        <w:t>ください。</w:t>
      </w:r>
    </w:p>
    <w:p w:rsidR="00467571" w:rsidRPr="001E10DA" w:rsidRDefault="005167FA" w:rsidP="00937226">
      <w:pPr>
        <w:ind w:leftChars="100" w:left="210" w:firstLineChars="200" w:firstLine="420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>①</w:t>
      </w:r>
      <w:r w:rsidR="00343590" w:rsidRPr="001E10DA">
        <w:rPr>
          <w:rFonts w:asciiTheme="minorEastAsia" w:hAnsiTheme="minorEastAsia" w:hint="eastAsia"/>
          <w:szCs w:val="21"/>
        </w:rPr>
        <w:t>申請書（</w:t>
      </w:r>
      <w:r w:rsidR="006B1AE4" w:rsidRPr="001E10DA">
        <w:rPr>
          <w:rFonts w:asciiTheme="minorEastAsia" w:hAnsiTheme="minorEastAsia" w:hint="eastAsia"/>
          <w:szCs w:val="21"/>
        </w:rPr>
        <w:t xml:space="preserve">様式　</w:t>
      </w:r>
      <w:r w:rsidR="003D7FD8" w:rsidRPr="001E10DA">
        <w:rPr>
          <w:rFonts w:asciiTheme="minorEastAsia" w:hAnsiTheme="minorEastAsia" w:hint="eastAsia"/>
          <w:szCs w:val="21"/>
        </w:rPr>
        <w:t>基盤</w:t>
      </w:r>
      <w:r w:rsidR="006B1AE4" w:rsidRPr="001E10DA">
        <w:rPr>
          <w:rFonts w:asciiTheme="minorEastAsia" w:hAnsiTheme="minorEastAsia" w:hint="eastAsia"/>
          <w:szCs w:val="21"/>
        </w:rPr>
        <w:t>支-1</w:t>
      </w:r>
      <w:r w:rsidR="003D7FD8" w:rsidRPr="001E10DA">
        <w:rPr>
          <w:rFonts w:asciiTheme="minorEastAsia" w:hAnsiTheme="minorEastAsia" w:hint="eastAsia"/>
          <w:szCs w:val="21"/>
        </w:rPr>
        <w:t>および2</w:t>
      </w:r>
      <w:r w:rsidR="00B36BC8" w:rsidRPr="001E10DA">
        <w:rPr>
          <w:rFonts w:asciiTheme="minorEastAsia" w:hAnsiTheme="minorEastAsia" w:hint="eastAsia"/>
          <w:szCs w:val="21"/>
        </w:rPr>
        <w:t xml:space="preserve">　</w:t>
      </w:r>
      <w:r w:rsidR="00467571" w:rsidRPr="001E10DA">
        <w:rPr>
          <w:rFonts w:asciiTheme="minorEastAsia" w:hAnsiTheme="minorEastAsia" w:hint="eastAsia"/>
          <w:szCs w:val="21"/>
        </w:rPr>
        <w:t>要捺印</w:t>
      </w:r>
      <w:r w:rsidR="00343590" w:rsidRPr="001E10DA">
        <w:rPr>
          <w:rFonts w:asciiTheme="minorEastAsia" w:hAnsiTheme="minorEastAsia" w:hint="eastAsia"/>
          <w:szCs w:val="21"/>
        </w:rPr>
        <w:t>）</w:t>
      </w:r>
    </w:p>
    <w:p w:rsidR="00B36BC8" w:rsidRPr="001E10DA" w:rsidRDefault="00467571" w:rsidP="00B36BC8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 xml:space="preserve">　</w:t>
      </w:r>
      <w:r w:rsidR="00937226" w:rsidRPr="001E10DA">
        <w:rPr>
          <w:rFonts w:asciiTheme="minorEastAsia" w:hAnsiTheme="minorEastAsia" w:hint="eastAsia"/>
          <w:szCs w:val="21"/>
        </w:rPr>
        <w:t xml:space="preserve">　</w:t>
      </w:r>
      <w:r w:rsidR="00B36BC8" w:rsidRPr="001E10DA">
        <w:rPr>
          <w:rFonts w:asciiTheme="minorEastAsia" w:hAnsiTheme="minorEastAsia" w:hint="eastAsia"/>
          <w:szCs w:val="21"/>
        </w:rPr>
        <w:t>研究推進部</w:t>
      </w:r>
      <w:r w:rsidRPr="001E10DA">
        <w:rPr>
          <w:rFonts w:asciiTheme="minorEastAsia" w:hAnsiTheme="minorEastAsia" w:hint="eastAsia"/>
          <w:szCs w:val="21"/>
        </w:rPr>
        <w:t>Webサイト</w:t>
      </w:r>
      <w:r w:rsidRPr="001E10DA">
        <w:rPr>
          <w:rFonts w:asciiTheme="minorEastAsia" w:hAnsiTheme="minorEastAsia"/>
          <w:szCs w:val="21"/>
        </w:rPr>
        <w:t>(</w:t>
      </w:r>
      <w:r w:rsidRPr="001E10DA">
        <w:rPr>
          <w:szCs w:val="21"/>
        </w:rPr>
        <w:t xml:space="preserve"> </w:t>
      </w:r>
      <w:hyperlink r:id="rId7" w:history="1">
        <w:r w:rsidR="00B36BC8" w:rsidRPr="001E10DA">
          <w:rPr>
            <w:rStyle w:val="af0"/>
            <w:color w:val="auto"/>
            <w:szCs w:val="21"/>
          </w:rPr>
          <w:t>http://rs.aoyama.ac.jp/soken/kiban.html</w:t>
        </w:r>
      </w:hyperlink>
      <w:r w:rsidRPr="001E10DA">
        <w:rPr>
          <w:rFonts w:asciiTheme="minorEastAsia" w:hAnsiTheme="minorEastAsia"/>
          <w:szCs w:val="21"/>
        </w:rPr>
        <w:t xml:space="preserve"> </w:t>
      </w:r>
      <w:r w:rsidR="00B36BC8" w:rsidRPr="001E10DA">
        <w:rPr>
          <w:rFonts w:asciiTheme="minorEastAsia" w:hAnsiTheme="minorEastAsia" w:hint="eastAsia"/>
          <w:szCs w:val="21"/>
        </w:rPr>
        <w:t>)</w:t>
      </w:r>
      <w:r w:rsidRPr="001E10DA">
        <w:rPr>
          <w:rFonts w:asciiTheme="minorEastAsia" w:hAnsiTheme="minorEastAsia" w:hint="eastAsia"/>
          <w:szCs w:val="21"/>
        </w:rPr>
        <w:t>より</w:t>
      </w:r>
    </w:p>
    <w:p w:rsidR="005167FA" w:rsidRPr="001E10DA" w:rsidRDefault="00467571" w:rsidP="00B36BC8">
      <w:pPr>
        <w:ind w:leftChars="100" w:left="210" w:firstLineChars="300" w:firstLine="630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>ダウンロード</w:t>
      </w:r>
      <w:r w:rsidR="00357B36" w:rsidRPr="001E10DA">
        <w:rPr>
          <w:rFonts w:asciiTheme="minorEastAsia" w:hAnsiTheme="minorEastAsia" w:hint="eastAsia"/>
          <w:szCs w:val="21"/>
        </w:rPr>
        <w:t>してください</w:t>
      </w:r>
      <w:r w:rsidRPr="001E10DA">
        <w:rPr>
          <w:rFonts w:asciiTheme="minorEastAsia" w:hAnsiTheme="minorEastAsia" w:hint="eastAsia"/>
          <w:szCs w:val="21"/>
        </w:rPr>
        <w:t>。</w:t>
      </w:r>
    </w:p>
    <w:p w:rsidR="003D44A6" w:rsidRPr="001E10DA" w:rsidRDefault="003D44A6" w:rsidP="003D44A6">
      <w:pPr>
        <w:spacing w:line="100" w:lineRule="exact"/>
        <w:ind w:leftChars="100" w:left="210" w:firstLineChars="300" w:firstLine="630"/>
        <w:rPr>
          <w:rFonts w:asciiTheme="minorEastAsia" w:hAnsiTheme="minorEastAsia"/>
          <w:szCs w:val="21"/>
        </w:rPr>
      </w:pPr>
    </w:p>
    <w:p w:rsidR="007E7162" w:rsidRPr="001E10DA" w:rsidRDefault="005167FA" w:rsidP="003D44A6">
      <w:pPr>
        <w:ind w:firstLineChars="300" w:firstLine="630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>②</w:t>
      </w:r>
      <w:r w:rsidR="00343590" w:rsidRPr="001E10DA">
        <w:rPr>
          <w:rFonts w:asciiTheme="minorEastAsia" w:hAnsiTheme="minorEastAsia" w:hint="eastAsia"/>
          <w:szCs w:val="21"/>
        </w:rPr>
        <w:t>20</w:t>
      </w:r>
      <w:r w:rsidR="00B36BC8" w:rsidRPr="001E10DA">
        <w:rPr>
          <w:rFonts w:asciiTheme="minorEastAsia" w:hAnsiTheme="minorEastAsia" w:hint="eastAsia"/>
          <w:szCs w:val="21"/>
        </w:rPr>
        <w:t>21</w:t>
      </w:r>
      <w:r w:rsidR="007B56E1" w:rsidRPr="001E10DA">
        <w:rPr>
          <w:rFonts w:asciiTheme="minorEastAsia" w:hAnsiTheme="minorEastAsia" w:hint="eastAsia"/>
          <w:szCs w:val="21"/>
        </w:rPr>
        <w:t>年度科研費の「審査結果開示」を</w:t>
      </w:r>
      <w:r w:rsidR="007E7162" w:rsidRPr="001E10DA">
        <w:rPr>
          <w:rFonts w:asciiTheme="minorEastAsia" w:hAnsiTheme="minorEastAsia" w:hint="eastAsia"/>
          <w:szCs w:val="21"/>
        </w:rPr>
        <w:t>印刷したもの</w:t>
      </w:r>
    </w:p>
    <w:p w:rsidR="00237706" w:rsidRPr="001E10DA" w:rsidRDefault="00237706" w:rsidP="003D44A6">
      <w:pPr>
        <w:ind w:firstLineChars="350" w:firstLine="735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>（支援区分Ⅲについては、「審査結果詳細」を印刷したもの）</w:t>
      </w:r>
    </w:p>
    <w:p w:rsidR="003D44A6" w:rsidRPr="001E10DA" w:rsidRDefault="003D44A6" w:rsidP="003D44A6">
      <w:pPr>
        <w:spacing w:line="100" w:lineRule="exact"/>
        <w:ind w:firstLineChars="350" w:firstLine="735"/>
        <w:rPr>
          <w:rFonts w:asciiTheme="minorEastAsia" w:hAnsiTheme="minorEastAsia"/>
          <w:szCs w:val="21"/>
        </w:rPr>
      </w:pPr>
    </w:p>
    <w:p w:rsidR="00937226" w:rsidRPr="001E10DA" w:rsidRDefault="005167FA" w:rsidP="00937226">
      <w:pPr>
        <w:ind w:leftChars="200" w:left="840" w:hangingChars="200" w:hanging="420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 xml:space="preserve">　</w:t>
      </w:r>
      <w:r w:rsidR="00937226" w:rsidRPr="001E10DA">
        <w:rPr>
          <w:rFonts w:asciiTheme="minorEastAsia" w:hAnsiTheme="minorEastAsia" w:hint="eastAsia"/>
          <w:szCs w:val="21"/>
        </w:rPr>
        <w:t xml:space="preserve">　</w:t>
      </w:r>
      <w:r w:rsidRPr="001E10DA">
        <w:rPr>
          <w:rFonts w:asciiTheme="minorEastAsia" w:hAnsiTheme="minorEastAsia" w:hint="eastAsia"/>
          <w:szCs w:val="21"/>
        </w:rPr>
        <w:t>「</w:t>
      </w:r>
      <w:r w:rsidR="00B36BC8" w:rsidRPr="001E10DA">
        <w:rPr>
          <w:rFonts w:asciiTheme="minorEastAsia" w:hAnsiTheme="minorEastAsia" w:hint="eastAsia"/>
          <w:szCs w:val="21"/>
        </w:rPr>
        <w:t>Ａ</w:t>
      </w:r>
      <w:r w:rsidRPr="001E10DA">
        <w:rPr>
          <w:rFonts w:asciiTheme="minorEastAsia" w:hAnsiTheme="minorEastAsia" w:hint="eastAsia"/>
          <w:szCs w:val="21"/>
        </w:rPr>
        <w:t>」の順位の表示箇所以降の</w:t>
      </w:r>
      <w:r w:rsidR="007962B6" w:rsidRPr="001E10DA">
        <w:rPr>
          <w:rFonts w:asciiTheme="minorEastAsia" w:hAnsiTheme="minorEastAsia" w:hint="eastAsia"/>
          <w:szCs w:val="21"/>
        </w:rPr>
        <w:t>評定要素の評価結果等も提出</w:t>
      </w:r>
      <w:r w:rsidR="00357B36" w:rsidRPr="001E10DA">
        <w:rPr>
          <w:rFonts w:asciiTheme="minorEastAsia" w:hAnsiTheme="minorEastAsia" w:hint="eastAsia"/>
          <w:szCs w:val="21"/>
        </w:rPr>
        <w:t>して</w:t>
      </w:r>
      <w:r w:rsidR="007962B6" w:rsidRPr="001E10DA">
        <w:rPr>
          <w:rFonts w:asciiTheme="minorEastAsia" w:hAnsiTheme="minorEastAsia" w:hint="eastAsia"/>
          <w:szCs w:val="21"/>
        </w:rPr>
        <w:t>下さい</w:t>
      </w:r>
      <w:r w:rsidR="00937226" w:rsidRPr="001E10DA">
        <w:rPr>
          <w:rFonts w:asciiTheme="minorEastAsia" w:hAnsiTheme="minorEastAsia" w:hint="eastAsia"/>
          <w:szCs w:val="21"/>
        </w:rPr>
        <w:t>。</w:t>
      </w:r>
    </w:p>
    <w:p w:rsidR="007962B6" w:rsidRPr="001E10DA" w:rsidRDefault="00937226" w:rsidP="00937226">
      <w:pPr>
        <w:ind w:leftChars="400" w:left="840" w:firstLineChars="100" w:firstLine="210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>※</w:t>
      </w:r>
      <w:r w:rsidR="00E363C0" w:rsidRPr="001E10DA">
        <w:rPr>
          <w:rFonts w:asciiTheme="minorEastAsia" w:hAnsiTheme="minorEastAsia" w:hint="eastAsia"/>
          <w:szCs w:val="21"/>
        </w:rPr>
        <w:t>詳細は、「(別紙）</w:t>
      </w:r>
      <w:r w:rsidR="00292B48" w:rsidRPr="001E10DA">
        <w:rPr>
          <w:rFonts w:asciiTheme="minorEastAsia" w:hAnsiTheme="minorEastAsia" w:hint="eastAsia"/>
          <w:szCs w:val="21"/>
        </w:rPr>
        <w:t>「</w:t>
      </w:r>
      <w:r w:rsidR="007962B6" w:rsidRPr="001E10DA">
        <w:rPr>
          <w:rFonts w:asciiTheme="minorEastAsia" w:hAnsiTheme="minorEastAsia" w:hint="eastAsia"/>
          <w:szCs w:val="21"/>
        </w:rPr>
        <w:t>審査結果開示」画面の印刷について」</w:t>
      </w:r>
      <w:r w:rsidR="00E363C0" w:rsidRPr="001E10DA">
        <w:rPr>
          <w:rFonts w:asciiTheme="minorEastAsia" w:hAnsiTheme="minorEastAsia" w:hint="eastAsia"/>
          <w:szCs w:val="21"/>
        </w:rPr>
        <w:t>を</w:t>
      </w:r>
      <w:r w:rsidR="00357B36" w:rsidRPr="001E10DA">
        <w:rPr>
          <w:rFonts w:asciiTheme="minorEastAsia" w:hAnsiTheme="minorEastAsia" w:hint="eastAsia"/>
          <w:szCs w:val="21"/>
        </w:rPr>
        <w:t>参照してください</w:t>
      </w:r>
      <w:r w:rsidRPr="001E10DA">
        <w:rPr>
          <w:rFonts w:asciiTheme="minorEastAsia" w:hAnsiTheme="minorEastAsia" w:hint="eastAsia"/>
          <w:szCs w:val="21"/>
        </w:rPr>
        <w:t>。</w:t>
      </w:r>
    </w:p>
    <w:p w:rsidR="00937226" w:rsidRPr="001E10DA" w:rsidRDefault="00292B48" w:rsidP="00937226">
      <w:pPr>
        <w:ind w:leftChars="500" w:left="1260" w:hangingChars="100" w:hanging="210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>※</w:t>
      </w:r>
      <w:r w:rsidR="00937226" w:rsidRPr="001E10DA">
        <w:rPr>
          <w:rFonts w:asciiTheme="minorEastAsia" w:hAnsiTheme="minorEastAsia" w:hint="eastAsia"/>
          <w:szCs w:val="21"/>
        </w:rPr>
        <w:t>②の書類は「基盤研究強化支援推進プログラム」の研究支援のために使用するものであり、それ以外には一切使用しません。</w:t>
      </w:r>
    </w:p>
    <w:p w:rsidR="00937226" w:rsidRPr="001E10DA" w:rsidRDefault="007E7162" w:rsidP="00D328D3">
      <w:pPr>
        <w:spacing w:beforeLines="50" w:before="180"/>
        <w:ind w:leftChars="200" w:left="630" w:hangingChars="100" w:hanging="210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>＜</w:t>
      </w:r>
      <w:r w:rsidR="00937226" w:rsidRPr="001E10DA">
        <w:rPr>
          <w:rFonts w:asciiTheme="minorEastAsia" w:hAnsiTheme="minorEastAsia" w:hint="eastAsia"/>
          <w:szCs w:val="21"/>
        </w:rPr>
        <w:t>申請手順</w:t>
      </w:r>
      <w:r w:rsidRPr="001E10DA">
        <w:rPr>
          <w:rFonts w:asciiTheme="minorEastAsia" w:hAnsiTheme="minorEastAsia" w:hint="eastAsia"/>
          <w:szCs w:val="21"/>
        </w:rPr>
        <w:t>＞</w:t>
      </w:r>
      <w:r w:rsidR="00DC6FA5" w:rsidRPr="001E10DA">
        <w:rPr>
          <w:rFonts w:asciiTheme="minorEastAsia" w:hAnsiTheme="minorEastAsia" w:hint="eastAsia"/>
          <w:szCs w:val="21"/>
        </w:rPr>
        <w:t xml:space="preserve">　</w:t>
      </w:r>
    </w:p>
    <w:p w:rsidR="00937226" w:rsidRPr="001E10DA" w:rsidRDefault="00937226" w:rsidP="003D44A6">
      <w:pPr>
        <w:spacing w:beforeLines="50" w:before="180" w:line="140" w:lineRule="exact"/>
        <w:ind w:leftChars="400" w:left="945" w:hangingChars="50" w:hanging="105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>①</w:t>
      </w:r>
      <w:r w:rsidR="001F5929" w:rsidRPr="001E10DA">
        <w:rPr>
          <w:rFonts w:asciiTheme="minorEastAsia" w:hAnsiTheme="minorEastAsia" w:hint="eastAsia"/>
          <w:szCs w:val="21"/>
        </w:rPr>
        <w:t>署名・</w:t>
      </w:r>
      <w:r w:rsidRPr="001E10DA">
        <w:rPr>
          <w:rFonts w:asciiTheme="minorEastAsia" w:hAnsiTheme="minorEastAsia" w:hint="eastAsia"/>
          <w:szCs w:val="21"/>
        </w:rPr>
        <w:t>捺印のある申請書を</w:t>
      </w:r>
      <w:r w:rsidR="00D328D3" w:rsidRPr="001E10DA">
        <w:rPr>
          <w:rFonts w:asciiTheme="minorEastAsia" w:hAnsiTheme="minorEastAsia" w:hint="eastAsia"/>
          <w:szCs w:val="21"/>
        </w:rPr>
        <w:t>PDF</w:t>
      </w:r>
      <w:r w:rsidRPr="001E10DA">
        <w:rPr>
          <w:rFonts w:asciiTheme="minorEastAsia" w:hAnsiTheme="minorEastAsia" w:hint="eastAsia"/>
          <w:szCs w:val="21"/>
        </w:rPr>
        <w:t>形式にしてメール送信して下さい。</w:t>
      </w:r>
    </w:p>
    <w:p w:rsidR="00937226" w:rsidRPr="001E10DA" w:rsidRDefault="003D44A6" w:rsidP="00937226">
      <w:pPr>
        <w:spacing w:beforeLines="50" w:before="180"/>
        <w:ind w:leftChars="400" w:left="945" w:hangingChars="50" w:hanging="105"/>
        <w:rPr>
          <w:szCs w:val="21"/>
        </w:rPr>
      </w:pPr>
      <w:r w:rsidRPr="001E10DA">
        <w:rPr>
          <w:rFonts w:asciiTheme="minorEastAsia" w:hAnsiTheme="minorEastAsia" w:hint="eastAsia"/>
          <w:szCs w:val="21"/>
        </w:rPr>
        <w:t xml:space="preserve">  </w:t>
      </w:r>
      <w:r w:rsidR="00937226" w:rsidRPr="001E10DA">
        <w:rPr>
          <w:rFonts w:asciiTheme="minorEastAsia" w:hAnsiTheme="minorEastAsia" w:hint="eastAsia"/>
          <w:szCs w:val="21"/>
        </w:rPr>
        <w:t>提出先E-mailアドレス：</w:t>
      </w:r>
      <w:hyperlink r:id="rId8" w:history="1">
        <w:r w:rsidR="00937226" w:rsidRPr="001E10DA">
          <w:rPr>
            <w:rStyle w:val="af0"/>
            <w:rFonts w:hint="eastAsia"/>
            <w:color w:val="auto"/>
            <w:szCs w:val="21"/>
          </w:rPr>
          <w:t>agu-tkk@aoyamagakuin.jp</w:t>
        </w:r>
      </w:hyperlink>
    </w:p>
    <w:p w:rsidR="003D44A6" w:rsidRPr="001E10DA" w:rsidRDefault="00937226" w:rsidP="00DF3AE5">
      <w:pPr>
        <w:spacing w:beforeLines="50" w:before="180"/>
        <w:ind w:leftChars="400" w:left="1050" w:hangingChars="100" w:hanging="210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>②</w:t>
      </w:r>
      <w:r w:rsidR="00D328D3" w:rsidRPr="001E10DA">
        <w:rPr>
          <w:rFonts w:asciiTheme="minorEastAsia" w:hAnsiTheme="minorEastAsia" w:hint="eastAsia"/>
          <w:szCs w:val="21"/>
        </w:rPr>
        <w:t>その後、原本を</w:t>
      </w:r>
      <w:r w:rsidR="007E7162" w:rsidRPr="001E10DA">
        <w:rPr>
          <w:rFonts w:asciiTheme="minorEastAsia" w:hAnsiTheme="minorEastAsia" w:hint="eastAsia"/>
          <w:szCs w:val="21"/>
        </w:rPr>
        <w:t>研究推進課</w:t>
      </w:r>
      <w:r w:rsidR="00357B36" w:rsidRPr="001E10DA">
        <w:rPr>
          <w:rFonts w:asciiTheme="minorEastAsia" w:hAnsiTheme="minorEastAsia" w:hint="eastAsia"/>
          <w:szCs w:val="21"/>
        </w:rPr>
        <w:t>に</w:t>
      </w:r>
      <w:r w:rsidR="00D328D3" w:rsidRPr="001E10DA">
        <w:rPr>
          <w:rFonts w:asciiTheme="minorEastAsia" w:hAnsiTheme="minorEastAsia" w:hint="eastAsia"/>
          <w:szCs w:val="21"/>
        </w:rPr>
        <w:t>提出</w:t>
      </w:r>
      <w:r w:rsidR="00357B36" w:rsidRPr="001E10DA">
        <w:rPr>
          <w:rFonts w:asciiTheme="minorEastAsia" w:hAnsiTheme="minorEastAsia" w:hint="eastAsia"/>
          <w:szCs w:val="21"/>
        </w:rPr>
        <w:t>して</w:t>
      </w:r>
      <w:r w:rsidR="00D328D3" w:rsidRPr="001E10DA">
        <w:rPr>
          <w:rFonts w:asciiTheme="minorEastAsia" w:hAnsiTheme="minorEastAsia" w:hint="eastAsia"/>
          <w:szCs w:val="21"/>
        </w:rPr>
        <w:t>ください</w:t>
      </w:r>
      <w:r w:rsidR="00DF3AE5" w:rsidRPr="001E10DA">
        <w:rPr>
          <w:rFonts w:asciiTheme="minorEastAsia" w:hAnsiTheme="minorEastAsia" w:hint="eastAsia"/>
          <w:szCs w:val="21"/>
        </w:rPr>
        <w:t>。</w:t>
      </w:r>
    </w:p>
    <w:p w:rsidR="00DF3AE5" w:rsidRDefault="00D328D3" w:rsidP="003D44A6">
      <w:pPr>
        <w:spacing w:beforeLines="50" w:before="180" w:line="140" w:lineRule="exact"/>
        <w:ind w:firstLineChars="400" w:firstLine="840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>（学内便</w:t>
      </w:r>
      <w:r w:rsidR="00357B36" w:rsidRPr="001E10DA">
        <w:rPr>
          <w:rFonts w:asciiTheme="minorEastAsia" w:hAnsiTheme="minorEastAsia" w:hint="eastAsia"/>
          <w:szCs w:val="21"/>
        </w:rPr>
        <w:t>、</w:t>
      </w:r>
      <w:r w:rsidRPr="001E10DA">
        <w:rPr>
          <w:rFonts w:asciiTheme="minorEastAsia" w:hAnsiTheme="minorEastAsia" w:hint="eastAsia"/>
          <w:szCs w:val="21"/>
        </w:rPr>
        <w:t>郵送</w:t>
      </w:r>
      <w:r w:rsidR="00357B36" w:rsidRPr="001E10DA">
        <w:rPr>
          <w:rFonts w:asciiTheme="minorEastAsia" w:hAnsiTheme="minorEastAsia" w:hint="eastAsia"/>
          <w:szCs w:val="21"/>
        </w:rPr>
        <w:t>、持参いずれも可</w:t>
      </w:r>
      <w:r w:rsidRPr="001E10DA">
        <w:rPr>
          <w:rFonts w:asciiTheme="minorEastAsia" w:hAnsiTheme="minorEastAsia" w:hint="eastAsia"/>
          <w:szCs w:val="21"/>
        </w:rPr>
        <w:t>）</w:t>
      </w:r>
      <w:r w:rsidR="001F5929" w:rsidRPr="001E10DA">
        <w:rPr>
          <w:rFonts w:asciiTheme="minorEastAsia" w:hAnsiTheme="minorEastAsia" w:hint="eastAsia"/>
          <w:szCs w:val="21"/>
        </w:rPr>
        <w:t>。</w:t>
      </w:r>
    </w:p>
    <w:p w:rsidR="001E10DA" w:rsidRPr="001E10DA" w:rsidRDefault="001E10DA" w:rsidP="003D44A6">
      <w:pPr>
        <w:spacing w:beforeLines="50" w:before="180" w:line="140" w:lineRule="exact"/>
        <w:ind w:firstLineChars="400" w:firstLine="840"/>
        <w:rPr>
          <w:rFonts w:asciiTheme="minorEastAsia" w:hAnsiTheme="minorEastAsia"/>
          <w:szCs w:val="21"/>
        </w:rPr>
      </w:pPr>
    </w:p>
    <w:p w:rsidR="00F84C19" w:rsidRPr="001E10DA" w:rsidRDefault="00DF3AE5" w:rsidP="00DF3AE5">
      <w:pPr>
        <w:ind w:firstLineChars="200" w:firstLine="420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>＜</w:t>
      </w:r>
      <w:r w:rsidR="00F84C19" w:rsidRPr="001E10DA">
        <w:rPr>
          <w:rFonts w:asciiTheme="minorEastAsia" w:hAnsiTheme="minorEastAsia" w:hint="eastAsia"/>
          <w:szCs w:val="21"/>
        </w:rPr>
        <w:t>申請期間</w:t>
      </w:r>
      <w:r w:rsidRPr="001E10DA">
        <w:rPr>
          <w:rFonts w:asciiTheme="minorEastAsia" w:hAnsiTheme="minorEastAsia" w:hint="eastAsia"/>
          <w:szCs w:val="21"/>
        </w:rPr>
        <w:t>＞</w:t>
      </w:r>
    </w:p>
    <w:p w:rsidR="007B56E1" w:rsidRPr="001E10DA" w:rsidRDefault="007B56E1" w:rsidP="0029317D">
      <w:pPr>
        <w:ind w:firstLineChars="100" w:firstLine="210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 xml:space="preserve">　</w:t>
      </w:r>
      <w:r w:rsidR="00DF3AE5" w:rsidRPr="001E10DA">
        <w:rPr>
          <w:rFonts w:asciiTheme="minorEastAsia" w:hAnsiTheme="minorEastAsia" w:hint="eastAsia"/>
          <w:szCs w:val="21"/>
        </w:rPr>
        <w:t xml:space="preserve">　　</w:t>
      </w:r>
      <w:r w:rsidRPr="001E10DA">
        <w:rPr>
          <w:rFonts w:asciiTheme="minorEastAsia" w:hAnsiTheme="minorEastAsia" w:hint="eastAsia"/>
          <w:szCs w:val="21"/>
        </w:rPr>
        <w:t>結果開示</w:t>
      </w:r>
      <w:r w:rsidR="00357B36" w:rsidRPr="001E10DA">
        <w:rPr>
          <w:rFonts w:asciiTheme="minorEastAsia" w:hAnsiTheme="minorEastAsia" w:hint="eastAsia"/>
          <w:szCs w:val="21"/>
        </w:rPr>
        <w:t>後、できるだけ早く申請</w:t>
      </w:r>
      <w:r w:rsidR="00481CB3" w:rsidRPr="001E10DA">
        <w:rPr>
          <w:rFonts w:asciiTheme="minorEastAsia" w:hAnsiTheme="minorEastAsia" w:hint="eastAsia"/>
          <w:szCs w:val="21"/>
        </w:rPr>
        <w:t>してください。</w:t>
      </w:r>
    </w:p>
    <w:p w:rsidR="00467571" w:rsidRDefault="007B56E1" w:rsidP="00DF3AE5">
      <w:pPr>
        <w:ind w:firstLineChars="300" w:firstLine="630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 xml:space="preserve">　※申請が遅れますと、支援（助成）期間が短くなりますのでご注意ください。</w:t>
      </w:r>
    </w:p>
    <w:p w:rsidR="00A56C92" w:rsidRPr="00481CB3" w:rsidRDefault="00A56C92" w:rsidP="00DF3AE5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:rsidR="007B56E1" w:rsidRPr="001E10DA" w:rsidRDefault="00DF3AE5" w:rsidP="00DF3AE5">
      <w:pPr>
        <w:ind w:firstLineChars="200" w:firstLine="420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>＜</w:t>
      </w:r>
      <w:r w:rsidR="007B56E1" w:rsidRPr="001E10DA">
        <w:rPr>
          <w:rFonts w:asciiTheme="minorEastAsia" w:hAnsiTheme="minorEastAsia" w:hint="eastAsia"/>
          <w:szCs w:val="21"/>
        </w:rPr>
        <w:t>支援（助成）期間</w:t>
      </w:r>
      <w:r w:rsidRPr="001E10DA">
        <w:rPr>
          <w:rFonts w:asciiTheme="minorEastAsia" w:hAnsiTheme="minorEastAsia" w:hint="eastAsia"/>
          <w:szCs w:val="21"/>
        </w:rPr>
        <w:t>＞</w:t>
      </w:r>
    </w:p>
    <w:p w:rsidR="007B56E1" w:rsidRPr="001E10DA" w:rsidRDefault="001E10DA" w:rsidP="00DF3AE5">
      <w:pPr>
        <w:ind w:leftChars="300" w:left="84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申請後に予算付与を行います。予算付与</w:t>
      </w:r>
      <w:r w:rsidR="007B56E1" w:rsidRPr="001E10DA">
        <w:rPr>
          <w:rFonts w:asciiTheme="minorEastAsia" w:hAnsiTheme="minorEastAsia" w:hint="eastAsia"/>
          <w:szCs w:val="21"/>
        </w:rPr>
        <w:t>が完了してから年度末までが支援（助成）期間となります。</w:t>
      </w:r>
      <w:r w:rsidR="00063B21" w:rsidRPr="001E10DA">
        <w:rPr>
          <w:rFonts w:asciiTheme="minorEastAsia" w:hAnsiTheme="minorEastAsia" w:hint="eastAsia"/>
          <w:szCs w:val="21"/>
        </w:rPr>
        <w:t>支出の取り扱い・執行期限については教員研究費に準じます。</w:t>
      </w:r>
    </w:p>
    <w:p w:rsidR="00467571" w:rsidRPr="001E10DA" w:rsidRDefault="00467571">
      <w:pPr>
        <w:rPr>
          <w:rFonts w:asciiTheme="minorEastAsia" w:hAnsiTheme="minorEastAsia"/>
          <w:b/>
          <w:szCs w:val="21"/>
        </w:rPr>
      </w:pPr>
    </w:p>
    <w:p w:rsidR="002D29B0" w:rsidRPr="001E10DA" w:rsidRDefault="00993DE5" w:rsidP="002D29B0">
      <w:pPr>
        <w:rPr>
          <w:rFonts w:asciiTheme="minorEastAsia" w:hAnsiTheme="minorEastAsia"/>
          <w:b/>
          <w:szCs w:val="21"/>
        </w:rPr>
      </w:pPr>
      <w:r w:rsidRPr="001E10DA">
        <w:rPr>
          <w:rFonts w:asciiTheme="minorEastAsia" w:hAnsiTheme="minorEastAsia" w:hint="eastAsia"/>
          <w:b/>
          <w:szCs w:val="21"/>
        </w:rPr>
        <w:t>５</w:t>
      </w:r>
      <w:r w:rsidR="001E10DA">
        <w:rPr>
          <w:rFonts w:asciiTheme="minorEastAsia" w:hAnsiTheme="minorEastAsia" w:hint="eastAsia"/>
          <w:b/>
          <w:szCs w:val="21"/>
        </w:rPr>
        <w:t>．報告書</w:t>
      </w:r>
      <w:r w:rsidR="002D29B0" w:rsidRPr="001E10DA">
        <w:rPr>
          <w:rFonts w:asciiTheme="minorEastAsia" w:hAnsiTheme="minorEastAsia" w:hint="eastAsia"/>
          <w:b/>
          <w:szCs w:val="21"/>
        </w:rPr>
        <w:t>提出</w:t>
      </w:r>
    </w:p>
    <w:p w:rsidR="001E10DA" w:rsidRDefault="002D29B0" w:rsidP="001E10DA">
      <w:pPr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b/>
          <w:szCs w:val="21"/>
        </w:rPr>
        <w:t xml:space="preserve">　　</w:t>
      </w:r>
      <w:r w:rsidRPr="001E10DA">
        <w:rPr>
          <w:rFonts w:asciiTheme="minorEastAsia" w:hAnsiTheme="minorEastAsia" w:hint="eastAsia"/>
          <w:szCs w:val="21"/>
        </w:rPr>
        <w:t>研究発表（論文、口頭発表、技術解説、新聞等）の別刷り、またはコピーを</w:t>
      </w:r>
    </w:p>
    <w:p w:rsidR="001E10DA" w:rsidRDefault="00456752" w:rsidP="001E10DA">
      <w:pPr>
        <w:ind w:leftChars="200" w:left="420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>20</w:t>
      </w:r>
      <w:r w:rsidR="00EE4758" w:rsidRPr="001E10DA">
        <w:rPr>
          <w:rFonts w:asciiTheme="minorEastAsia" w:hAnsiTheme="minorEastAsia" w:hint="eastAsia"/>
          <w:szCs w:val="21"/>
        </w:rPr>
        <w:t>2</w:t>
      </w:r>
      <w:r w:rsidR="00DF3AE5" w:rsidRPr="001E10DA">
        <w:rPr>
          <w:rFonts w:asciiTheme="minorEastAsia" w:hAnsiTheme="minorEastAsia" w:hint="eastAsia"/>
          <w:szCs w:val="21"/>
        </w:rPr>
        <w:t>2</w:t>
      </w:r>
      <w:r w:rsidR="00D93045" w:rsidRPr="001E10DA">
        <w:rPr>
          <w:rFonts w:asciiTheme="minorEastAsia" w:hAnsiTheme="minorEastAsia" w:hint="eastAsia"/>
          <w:szCs w:val="21"/>
        </w:rPr>
        <w:t>年3月</w:t>
      </w:r>
      <w:r w:rsidRPr="001E10DA">
        <w:rPr>
          <w:rFonts w:asciiTheme="minorEastAsia" w:hAnsiTheme="minorEastAsia" w:hint="eastAsia"/>
          <w:szCs w:val="21"/>
        </w:rPr>
        <w:t>31</w:t>
      </w:r>
      <w:r w:rsidR="00D93045" w:rsidRPr="001E10DA">
        <w:rPr>
          <w:rFonts w:asciiTheme="minorEastAsia" w:hAnsiTheme="minorEastAsia" w:hint="eastAsia"/>
          <w:szCs w:val="21"/>
        </w:rPr>
        <w:t>日(</w:t>
      </w:r>
      <w:r w:rsidR="00DF3AE5" w:rsidRPr="001E10DA">
        <w:rPr>
          <w:rFonts w:asciiTheme="minorEastAsia" w:hAnsiTheme="minorEastAsia" w:hint="eastAsia"/>
          <w:szCs w:val="21"/>
        </w:rPr>
        <w:t>木</w:t>
      </w:r>
      <w:r w:rsidR="00D93045" w:rsidRPr="001E10DA">
        <w:rPr>
          <w:rFonts w:asciiTheme="minorEastAsia" w:hAnsiTheme="minorEastAsia" w:hint="eastAsia"/>
          <w:szCs w:val="21"/>
        </w:rPr>
        <w:t>)までに</w:t>
      </w:r>
      <w:r w:rsidR="002D29B0" w:rsidRPr="001E10DA">
        <w:rPr>
          <w:rFonts w:asciiTheme="minorEastAsia" w:hAnsiTheme="minorEastAsia" w:hint="eastAsia"/>
          <w:szCs w:val="21"/>
        </w:rPr>
        <w:t>成果物として</w:t>
      </w:r>
      <w:r w:rsidR="00237706" w:rsidRPr="001E10DA">
        <w:rPr>
          <w:rFonts w:asciiTheme="minorEastAsia" w:hAnsiTheme="minorEastAsia" w:hint="eastAsia"/>
          <w:szCs w:val="21"/>
        </w:rPr>
        <w:t>提出</w:t>
      </w:r>
      <w:r w:rsidR="002D29B0" w:rsidRPr="001E10DA">
        <w:rPr>
          <w:rFonts w:asciiTheme="minorEastAsia" w:hAnsiTheme="minorEastAsia" w:hint="eastAsia"/>
          <w:szCs w:val="21"/>
        </w:rPr>
        <w:t>してください。</w:t>
      </w:r>
      <w:r w:rsidR="00D93045" w:rsidRPr="001E10DA">
        <w:rPr>
          <w:rFonts w:asciiTheme="minorEastAsia" w:hAnsiTheme="minorEastAsia" w:hint="eastAsia"/>
          <w:szCs w:val="21"/>
        </w:rPr>
        <w:t>公表論文等の無い方は、</w:t>
      </w:r>
    </w:p>
    <w:p w:rsidR="00237706" w:rsidRPr="001E10DA" w:rsidRDefault="00D93045" w:rsidP="001E10DA">
      <w:pPr>
        <w:ind w:leftChars="200" w:left="420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>A4一枚に研究内容を記載して添付</w:t>
      </w:r>
      <w:r w:rsidR="00AD7EAE" w:rsidRPr="001E10DA">
        <w:rPr>
          <w:rFonts w:asciiTheme="minorEastAsia" w:hAnsiTheme="minorEastAsia" w:hint="eastAsia"/>
          <w:szCs w:val="21"/>
        </w:rPr>
        <w:t>して</w:t>
      </w:r>
      <w:r w:rsidRPr="001E10DA">
        <w:rPr>
          <w:rFonts w:asciiTheme="minorEastAsia" w:hAnsiTheme="minorEastAsia" w:hint="eastAsia"/>
          <w:szCs w:val="21"/>
        </w:rPr>
        <w:t>ください。</w:t>
      </w:r>
    </w:p>
    <w:p w:rsidR="002D29B0" w:rsidRPr="001E10DA" w:rsidRDefault="00AD7EAE" w:rsidP="00912050">
      <w:pPr>
        <w:ind w:firstLineChars="200" w:firstLine="420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>詳細は202</w:t>
      </w:r>
      <w:r w:rsidR="00DF3AE5" w:rsidRPr="001E10DA">
        <w:rPr>
          <w:rFonts w:asciiTheme="minorEastAsia" w:hAnsiTheme="minorEastAsia" w:hint="eastAsia"/>
          <w:szCs w:val="21"/>
        </w:rPr>
        <w:t>2</w:t>
      </w:r>
      <w:r w:rsidRPr="001E10DA">
        <w:rPr>
          <w:rFonts w:asciiTheme="minorEastAsia" w:hAnsiTheme="minorEastAsia" w:hint="eastAsia"/>
          <w:szCs w:val="21"/>
        </w:rPr>
        <w:t>年3月上旬に改めて</w:t>
      </w:r>
      <w:r w:rsidR="007E7162" w:rsidRPr="001E10DA">
        <w:rPr>
          <w:rFonts w:asciiTheme="minorEastAsia" w:hAnsiTheme="minorEastAsia" w:hint="eastAsia"/>
          <w:szCs w:val="21"/>
        </w:rPr>
        <w:t>研究推進課</w:t>
      </w:r>
      <w:r w:rsidRPr="001E10DA">
        <w:rPr>
          <w:rFonts w:asciiTheme="minorEastAsia" w:hAnsiTheme="minorEastAsia" w:hint="eastAsia"/>
          <w:szCs w:val="21"/>
        </w:rPr>
        <w:t>よりご連絡いたします。</w:t>
      </w:r>
    </w:p>
    <w:p w:rsidR="002D29B0" w:rsidRPr="001E10DA" w:rsidRDefault="002D29B0">
      <w:pPr>
        <w:rPr>
          <w:rFonts w:asciiTheme="minorEastAsia" w:hAnsiTheme="minorEastAsia"/>
          <w:b/>
          <w:szCs w:val="21"/>
        </w:rPr>
      </w:pPr>
    </w:p>
    <w:p w:rsidR="00D93045" w:rsidRPr="001E10DA" w:rsidRDefault="00993DE5" w:rsidP="00D93045">
      <w:pPr>
        <w:rPr>
          <w:rFonts w:asciiTheme="minorEastAsia" w:hAnsiTheme="minorEastAsia"/>
          <w:b/>
          <w:szCs w:val="21"/>
        </w:rPr>
      </w:pPr>
      <w:r w:rsidRPr="001E10DA">
        <w:rPr>
          <w:rFonts w:asciiTheme="minorEastAsia" w:hAnsiTheme="minorEastAsia" w:hint="eastAsia"/>
          <w:b/>
          <w:szCs w:val="21"/>
        </w:rPr>
        <w:t>６</w:t>
      </w:r>
      <w:r w:rsidR="00D93045" w:rsidRPr="001E10DA">
        <w:rPr>
          <w:rFonts w:asciiTheme="minorEastAsia" w:hAnsiTheme="minorEastAsia" w:hint="eastAsia"/>
          <w:b/>
          <w:szCs w:val="21"/>
        </w:rPr>
        <w:t>．謝辞について</w:t>
      </w:r>
    </w:p>
    <w:p w:rsidR="00D93045" w:rsidRPr="001E10DA" w:rsidRDefault="00D93045" w:rsidP="00D93045">
      <w:pPr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b/>
          <w:szCs w:val="21"/>
        </w:rPr>
        <w:t xml:space="preserve">　　</w:t>
      </w:r>
      <w:r w:rsidRPr="001E10DA">
        <w:rPr>
          <w:rFonts w:asciiTheme="minorEastAsia" w:hAnsiTheme="minorEastAsia" w:hint="eastAsia"/>
          <w:szCs w:val="21"/>
        </w:rPr>
        <w:t>公表論文等におきましては、下記の謝辞</w:t>
      </w:r>
      <w:r w:rsidR="001E10DA">
        <w:rPr>
          <w:rFonts w:asciiTheme="minorEastAsia" w:hAnsiTheme="minorEastAsia" w:hint="eastAsia"/>
          <w:szCs w:val="21"/>
        </w:rPr>
        <w:t>を</w:t>
      </w:r>
      <w:r w:rsidRPr="001E10DA">
        <w:rPr>
          <w:rFonts w:asciiTheme="minorEastAsia" w:hAnsiTheme="minorEastAsia" w:hint="eastAsia"/>
          <w:szCs w:val="21"/>
        </w:rPr>
        <w:t>記入</w:t>
      </w:r>
      <w:r w:rsidR="001E10DA">
        <w:rPr>
          <w:rFonts w:asciiTheme="minorEastAsia" w:hAnsiTheme="minorEastAsia" w:hint="eastAsia"/>
          <w:szCs w:val="21"/>
        </w:rPr>
        <w:t>してください。</w:t>
      </w:r>
    </w:p>
    <w:p w:rsidR="00D93045" w:rsidRPr="001E10DA" w:rsidRDefault="00D93045" w:rsidP="001E10DA">
      <w:pPr>
        <w:ind w:leftChars="-70" w:left="-147" w:firstLineChars="200" w:firstLine="420"/>
        <w:rPr>
          <w:rFonts w:asciiTheme="minorEastAsia" w:hAnsiTheme="minorEastAsia" w:cs="Arial"/>
          <w:szCs w:val="21"/>
          <w:shd w:val="clear" w:color="auto" w:fill="FFFFFF"/>
        </w:rPr>
      </w:pPr>
      <w:r w:rsidRPr="001E10DA">
        <w:rPr>
          <w:rFonts w:asciiTheme="minorEastAsia" w:hAnsiTheme="minorEastAsia" w:cs="Arial"/>
          <w:szCs w:val="21"/>
          <w:shd w:val="clear" w:color="auto" w:fill="FFFFFF"/>
        </w:rPr>
        <w:t>【和文】本研究は、</w:t>
      </w:r>
      <w:r w:rsidRPr="001E10DA">
        <w:rPr>
          <w:rFonts w:asciiTheme="minorEastAsia" w:hAnsiTheme="minorEastAsia" w:cs="Arial" w:hint="eastAsia"/>
          <w:szCs w:val="21"/>
          <w:shd w:val="clear" w:color="auto" w:fill="FFFFFF"/>
        </w:rPr>
        <w:t>青山学院大学基盤研究強化支援推進プログラム</w:t>
      </w:r>
      <w:r w:rsidRPr="001E10DA">
        <w:rPr>
          <w:rFonts w:asciiTheme="minorEastAsia" w:hAnsiTheme="minorEastAsia" w:cs="Arial"/>
          <w:szCs w:val="21"/>
          <w:shd w:val="clear" w:color="auto" w:fill="FFFFFF"/>
        </w:rPr>
        <w:t>の支援によって行われた</w:t>
      </w:r>
      <w:r w:rsidRPr="001E10DA">
        <w:rPr>
          <w:rFonts w:asciiTheme="minorEastAsia" w:hAnsiTheme="minorEastAsia" w:cs="Arial" w:hint="eastAsia"/>
          <w:szCs w:val="21"/>
          <w:shd w:val="clear" w:color="auto" w:fill="FFFFFF"/>
        </w:rPr>
        <w:t>。</w:t>
      </w:r>
    </w:p>
    <w:p w:rsidR="007E7162" w:rsidRPr="001E10DA" w:rsidRDefault="00D93045" w:rsidP="006A425B">
      <w:pPr>
        <w:ind w:leftChars="130" w:left="1113" w:hangingChars="400" w:hanging="840"/>
        <w:rPr>
          <w:rFonts w:asciiTheme="minorEastAsia" w:hAnsiTheme="minorEastAsia"/>
          <w:szCs w:val="21"/>
          <w:shd w:val="clear" w:color="auto" w:fill="FFFFFF"/>
          <w:lang w:val="en"/>
        </w:rPr>
      </w:pPr>
      <w:r w:rsidRPr="001E10DA">
        <w:rPr>
          <w:rFonts w:asciiTheme="minorEastAsia" w:hAnsiTheme="minorEastAsia" w:cs="Arial"/>
          <w:szCs w:val="21"/>
          <w:shd w:val="clear" w:color="auto" w:fill="FFFFFF"/>
        </w:rPr>
        <w:t>【英文】</w:t>
      </w:r>
      <w:r w:rsidR="007E7162" w:rsidRPr="001E10DA">
        <w:rPr>
          <w:rFonts w:asciiTheme="minorEastAsia" w:hAnsiTheme="minorEastAsia"/>
          <w:szCs w:val="21"/>
          <w:shd w:val="clear" w:color="auto" w:fill="FFFFFF"/>
          <w:lang w:val="en"/>
        </w:rPr>
        <w:t>This work was supported by Aoyama Gakuin University Research Institute grant program for creation of innovative research.</w:t>
      </w:r>
    </w:p>
    <w:p w:rsidR="001433A2" w:rsidRPr="001E10DA" w:rsidRDefault="001433A2" w:rsidP="007E7162">
      <w:pPr>
        <w:ind w:leftChars="130" w:left="916" w:hangingChars="306" w:hanging="643"/>
        <w:rPr>
          <w:rFonts w:asciiTheme="minorEastAsia" w:hAnsiTheme="minorEastAsia" w:cs="Arial"/>
          <w:szCs w:val="21"/>
          <w:shd w:val="clear" w:color="auto" w:fill="FFFFFF"/>
        </w:rPr>
      </w:pPr>
    </w:p>
    <w:p w:rsidR="0075358E" w:rsidRPr="001E10DA" w:rsidRDefault="00993DE5">
      <w:pPr>
        <w:rPr>
          <w:rFonts w:asciiTheme="minorEastAsia" w:hAnsiTheme="minorEastAsia"/>
          <w:b/>
          <w:szCs w:val="21"/>
        </w:rPr>
      </w:pPr>
      <w:r w:rsidRPr="001E10DA">
        <w:rPr>
          <w:rFonts w:asciiTheme="minorEastAsia" w:hAnsiTheme="minorEastAsia" w:hint="eastAsia"/>
          <w:b/>
          <w:szCs w:val="21"/>
        </w:rPr>
        <w:t>７</w:t>
      </w:r>
      <w:r w:rsidR="00AD4A25" w:rsidRPr="001E10DA">
        <w:rPr>
          <w:rFonts w:asciiTheme="minorEastAsia" w:hAnsiTheme="minorEastAsia" w:hint="eastAsia"/>
          <w:b/>
          <w:szCs w:val="21"/>
        </w:rPr>
        <w:t>．</w:t>
      </w:r>
      <w:r w:rsidR="00343590" w:rsidRPr="001E10DA">
        <w:rPr>
          <w:rFonts w:asciiTheme="minorEastAsia" w:hAnsiTheme="minorEastAsia" w:hint="eastAsia"/>
          <w:b/>
          <w:szCs w:val="21"/>
        </w:rPr>
        <w:t>留意事項</w:t>
      </w:r>
    </w:p>
    <w:p w:rsidR="001E10DA" w:rsidRDefault="00003A66" w:rsidP="001E10DA">
      <w:pPr>
        <w:ind w:left="632" w:hangingChars="300" w:hanging="632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b/>
          <w:szCs w:val="21"/>
        </w:rPr>
        <w:t xml:space="preserve">　</w:t>
      </w:r>
      <w:r w:rsidR="001433A2" w:rsidRPr="001E10DA">
        <w:rPr>
          <w:rFonts w:asciiTheme="minorEastAsia" w:hAnsiTheme="minorEastAsia" w:hint="eastAsia"/>
          <w:b/>
          <w:szCs w:val="21"/>
        </w:rPr>
        <w:t xml:space="preserve">　</w:t>
      </w:r>
      <w:r w:rsidR="001E10DA" w:rsidRPr="001E10DA">
        <w:rPr>
          <w:rFonts w:asciiTheme="minorEastAsia" w:hAnsiTheme="minorEastAsia" w:hint="eastAsia"/>
          <w:szCs w:val="21"/>
        </w:rPr>
        <w:t>本プログラム</w:t>
      </w:r>
      <w:r w:rsidR="00595C93">
        <w:rPr>
          <w:rFonts w:asciiTheme="minorEastAsia" w:hAnsiTheme="minorEastAsia" w:hint="eastAsia"/>
          <w:szCs w:val="21"/>
        </w:rPr>
        <w:t>の</w:t>
      </w:r>
      <w:r w:rsidR="00343590" w:rsidRPr="001E10DA">
        <w:rPr>
          <w:rFonts w:asciiTheme="minorEastAsia" w:hAnsiTheme="minorEastAsia" w:hint="eastAsia"/>
          <w:szCs w:val="21"/>
        </w:rPr>
        <w:t>支援期間中に</w:t>
      </w:r>
      <w:r w:rsidR="00595C93">
        <w:rPr>
          <w:rFonts w:asciiTheme="minorEastAsia" w:hAnsiTheme="minorEastAsia" w:hint="eastAsia"/>
          <w:szCs w:val="21"/>
        </w:rPr>
        <w:t>、</w:t>
      </w:r>
      <w:r w:rsidR="00343590" w:rsidRPr="001E10DA">
        <w:rPr>
          <w:rFonts w:asciiTheme="minorEastAsia" w:hAnsiTheme="minorEastAsia" w:hint="eastAsia"/>
          <w:szCs w:val="21"/>
        </w:rPr>
        <w:t>科研費に</w:t>
      </w:r>
      <w:r w:rsidR="001E10DA">
        <w:rPr>
          <w:rFonts w:asciiTheme="minorEastAsia" w:hAnsiTheme="minorEastAsia" w:hint="eastAsia"/>
          <w:szCs w:val="21"/>
        </w:rPr>
        <w:t>新たに</w:t>
      </w:r>
      <w:r w:rsidR="00343590" w:rsidRPr="001E10DA">
        <w:rPr>
          <w:rFonts w:asciiTheme="minorEastAsia" w:hAnsiTheme="minorEastAsia" w:hint="eastAsia"/>
          <w:szCs w:val="21"/>
        </w:rPr>
        <w:t>採択された場合</w:t>
      </w:r>
      <w:r w:rsidR="009E2622" w:rsidRPr="001E10DA">
        <w:rPr>
          <w:rFonts w:asciiTheme="minorEastAsia" w:hAnsiTheme="minorEastAsia" w:hint="eastAsia"/>
          <w:szCs w:val="21"/>
        </w:rPr>
        <w:t>に</w:t>
      </w:r>
      <w:r w:rsidR="00343590" w:rsidRPr="001E10DA">
        <w:rPr>
          <w:rFonts w:asciiTheme="minorEastAsia" w:hAnsiTheme="minorEastAsia" w:hint="eastAsia"/>
          <w:szCs w:val="21"/>
        </w:rPr>
        <w:t>は</w:t>
      </w:r>
      <w:r w:rsidR="00EF10A1" w:rsidRPr="001E10DA">
        <w:rPr>
          <w:rFonts w:asciiTheme="minorEastAsia" w:hAnsiTheme="minorEastAsia" w:hint="eastAsia"/>
          <w:szCs w:val="21"/>
        </w:rPr>
        <w:t>、</w:t>
      </w:r>
      <w:r w:rsidR="007B56E1" w:rsidRPr="001E10DA">
        <w:rPr>
          <w:rFonts w:asciiTheme="minorEastAsia" w:hAnsiTheme="minorEastAsia" w:hint="eastAsia"/>
          <w:szCs w:val="21"/>
        </w:rPr>
        <w:t>交付内定日</w:t>
      </w:r>
      <w:r w:rsidR="00855F61" w:rsidRPr="001E10DA">
        <w:rPr>
          <w:rFonts w:asciiTheme="minorEastAsia" w:hAnsiTheme="minorEastAsia" w:hint="eastAsia"/>
          <w:szCs w:val="21"/>
        </w:rPr>
        <w:t>以降の</w:t>
      </w:r>
    </w:p>
    <w:p w:rsidR="00343590" w:rsidRPr="001E10DA" w:rsidRDefault="00855F61" w:rsidP="001E10DA">
      <w:pPr>
        <w:ind w:leftChars="200" w:left="630" w:hangingChars="100" w:hanging="210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>予算執行は</w:t>
      </w:r>
      <w:r w:rsidR="007B56E1" w:rsidRPr="001E10DA">
        <w:rPr>
          <w:rFonts w:asciiTheme="minorEastAsia" w:hAnsiTheme="minorEastAsia" w:hint="eastAsia"/>
          <w:szCs w:val="21"/>
        </w:rPr>
        <w:t>できません。</w:t>
      </w:r>
    </w:p>
    <w:p w:rsidR="00DF3AE5" w:rsidRPr="001E10DA" w:rsidRDefault="00DF3AE5" w:rsidP="0088793D">
      <w:pPr>
        <w:ind w:firstLineChars="200" w:firstLine="420"/>
        <w:rPr>
          <w:rFonts w:asciiTheme="minorEastAsia" w:hAnsiTheme="minorEastAsia"/>
          <w:szCs w:val="21"/>
        </w:rPr>
      </w:pPr>
    </w:p>
    <w:p w:rsidR="00DF3AE5" w:rsidRPr="001E10DA" w:rsidRDefault="00DF3AE5" w:rsidP="00DF3AE5">
      <w:pPr>
        <w:rPr>
          <w:rFonts w:asciiTheme="minorEastAsia" w:hAnsiTheme="minorEastAsia"/>
          <w:b/>
          <w:szCs w:val="21"/>
        </w:rPr>
      </w:pPr>
      <w:r w:rsidRPr="001E10DA">
        <w:rPr>
          <w:rFonts w:asciiTheme="minorEastAsia" w:hAnsiTheme="minorEastAsia" w:hint="eastAsia"/>
          <w:b/>
          <w:szCs w:val="21"/>
        </w:rPr>
        <w:t>8 ．問合せ先</w:t>
      </w:r>
    </w:p>
    <w:p w:rsidR="00DF3AE5" w:rsidRPr="001E10DA" w:rsidRDefault="00DF3AE5" w:rsidP="00DF3AE5">
      <w:pPr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 xml:space="preserve">　　　〒150-8366　東京都渋谷区渋谷4-4-25</w:t>
      </w:r>
    </w:p>
    <w:p w:rsidR="00DF3AE5" w:rsidRPr="005622EE" w:rsidRDefault="00DF3AE5" w:rsidP="00DF3AE5">
      <w:pPr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 xml:space="preserve">　　　　　　青山学院大学</w:t>
      </w:r>
      <w:r w:rsidR="00A0473F" w:rsidRPr="001E10DA">
        <w:rPr>
          <w:rFonts w:asciiTheme="minorEastAsia" w:hAnsiTheme="minorEastAsia" w:hint="eastAsia"/>
          <w:szCs w:val="21"/>
        </w:rPr>
        <w:t xml:space="preserve">　</w:t>
      </w:r>
      <w:r w:rsidRPr="001E10DA">
        <w:rPr>
          <w:rFonts w:asciiTheme="minorEastAsia" w:hAnsiTheme="minorEastAsia" w:hint="eastAsia"/>
          <w:szCs w:val="21"/>
        </w:rPr>
        <w:t>研究推進部</w:t>
      </w:r>
      <w:r w:rsidR="00A0473F" w:rsidRPr="001E10DA">
        <w:rPr>
          <w:rFonts w:asciiTheme="minorEastAsia" w:hAnsiTheme="minorEastAsia" w:hint="eastAsia"/>
          <w:szCs w:val="21"/>
        </w:rPr>
        <w:t xml:space="preserve">　</w:t>
      </w:r>
      <w:r w:rsidRPr="001E10DA">
        <w:rPr>
          <w:rFonts w:asciiTheme="minorEastAsia" w:hAnsiTheme="minorEastAsia" w:hint="eastAsia"/>
          <w:szCs w:val="21"/>
        </w:rPr>
        <w:t>研</w:t>
      </w:r>
      <w:r w:rsidRPr="005622EE">
        <w:rPr>
          <w:rFonts w:asciiTheme="minorEastAsia" w:hAnsiTheme="minorEastAsia" w:hint="eastAsia"/>
          <w:szCs w:val="21"/>
        </w:rPr>
        <w:t>究推進課</w:t>
      </w:r>
    </w:p>
    <w:p w:rsidR="00DF3AE5" w:rsidRPr="005622EE" w:rsidRDefault="00DF3AE5" w:rsidP="00DF3AE5">
      <w:pPr>
        <w:spacing w:beforeLines="50" w:before="180"/>
        <w:ind w:leftChars="400" w:left="840" w:firstLineChars="1500" w:firstLine="3150"/>
        <w:rPr>
          <w:szCs w:val="21"/>
        </w:rPr>
      </w:pPr>
      <w:r w:rsidRPr="005622EE">
        <w:rPr>
          <w:rFonts w:asciiTheme="minorEastAsia" w:hAnsiTheme="minorEastAsia" w:hint="eastAsia"/>
          <w:szCs w:val="21"/>
        </w:rPr>
        <w:t>E-mail：</w:t>
      </w:r>
      <w:hyperlink r:id="rId9" w:history="1">
        <w:r w:rsidRPr="005622EE">
          <w:rPr>
            <w:rStyle w:val="af0"/>
            <w:rFonts w:hint="eastAsia"/>
            <w:color w:val="auto"/>
            <w:szCs w:val="21"/>
          </w:rPr>
          <w:t>agu-tkk@aoyamagakuin.jp</w:t>
        </w:r>
      </w:hyperlink>
    </w:p>
    <w:p w:rsidR="00AB7257" w:rsidRPr="005622EE" w:rsidRDefault="00AB7257" w:rsidP="00AB7257">
      <w:pPr>
        <w:ind w:leftChars="300" w:left="630" w:firstLineChars="1750" w:firstLine="3675"/>
        <w:rPr>
          <w:rFonts w:asciiTheme="minorEastAsia" w:hAnsiTheme="minorEastAsia"/>
          <w:szCs w:val="21"/>
        </w:rPr>
      </w:pPr>
      <w:r w:rsidRPr="005622EE">
        <w:rPr>
          <w:rFonts w:asciiTheme="minorEastAsia" w:hAnsiTheme="minorEastAsia" w:hint="eastAsia"/>
          <w:szCs w:val="21"/>
        </w:rPr>
        <w:t xml:space="preserve">TEL：03-3409-7472　</w:t>
      </w:r>
    </w:p>
    <w:p w:rsidR="001433A2" w:rsidRPr="005622EE" w:rsidRDefault="00AB7257" w:rsidP="00AB7257">
      <w:pPr>
        <w:ind w:leftChars="300" w:left="630" w:firstLineChars="1700" w:firstLine="3570"/>
        <w:rPr>
          <w:rFonts w:asciiTheme="minorEastAsia" w:hAnsiTheme="minorEastAsia"/>
          <w:szCs w:val="21"/>
        </w:rPr>
      </w:pPr>
      <w:r w:rsidRPr="005622EE">
        <w:rPr>
          <w:rFonts w:asciiTheme="minorEastAsia" w:hAnsiTheme="minorEastAsia" w:hint="eastAsia"/>
          <w:szCs w:val="21"/>
        </w:rPr>
        <w:t>内線：12031、12032</w:t>
      </w:r>
    </w:p>
    <w:p w:rsidR="001433A2" w:rsidRPr="001E10DA" w:rsidRDefault="001433A2" w:rsidP="001433A2">
      <w:pPr>
        <w:ind w:leftChars="200" w:left="630" w:hangingChars="100" w:hanging="210"/>
        <w:rPr>
          <w:rFonts w:asciiTheme="minorEastAsia" w:hAnsiTheme="minorEastAsia"/>
          <w:szCs w:val="21"/>
        </w:rPr>
      </w:pPr>
    </w:p>
    <w:p w:rsidR="00E92D9C" w:rsidRPr="001E10DA" w:rsidRDefault="00C51FE1" w:rsidP="007962B6">
      <w:pPr>
        <w:pStyle w:val="aa"/>
        <w:rPr>
          <w:szCs w:val="21"/>
        </w:rPr>
      </w:pPr>
      <w:r w:rsidRPr="001E10DA">
        <w:rPr>
          <w:rFonts w:hint="eastAsia"/>
          <w:szCs w:val="21"/>
        </w:rPr>
        <w:t>以</w:t>
      </w:r>
      <w:r w:rsidR="00DC6FA5" w:rsidRPr="001E10DA">
        <w:rPr>
          <w:rFonts w:hint="eastAsia"/>
          <w:szCs w:val="21"/>
        </w:rPr>
        <w:t xml:space="preserve">　</w:t>
      </w:r>
      <w:r w:rsidRPr="001E10DA">
        <w:rPr>
          <w:rFonts w:hint="eastAsia"/>
          <w:szCs w:val="21"/>
        </w:rPr>
        <w:t>上</w:t>
      </w:r>
    </w:p>
    <w:p w:rsidR="007962B6" w:rsidRPr="001E10DA" w:rsidRDefault="007962B6" w:rsidP="006A425B">
      <w:pPr>
        <w:widowControl/>
        <w:jc w:val="left"/>
        <w:rPr>
          <w:rFonts w:asciiTheme="minorEastAsia" w:hAnsiTheme="minorEastAsia"/>
          <w:szCs w:val="21"/>
          <w:bdr w:val="single" w:sz="4" w:space="0" w:color="auto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="00E363C0" w:rsidRPr="001E10DA">
        <w:rPr>
          <w:rFonts w:asciiTheme="minorEastAsia" w:hAnsiTheme="minorEastAsia" w:hint="eastAsia"/>
          <w:szCs w:val="21"/>
          <w:bdr w:val="single" w:sz="4" w:space="0" w:color="auto"/>
        </w:rPr>
        <w:lastRenderedPageBreak/>
        <w:t>（別紙）</w:t>
      </w:r>
      <w:r w:rsidRPr="001E10DA">
        <w:rPr>
          <w:rFonts w:asciiTheme="minorEastAsia" w:hAnsiTheme="minorEastAsia" w:hint="eastAsia"/>
          <w:szCs w:val="21"/>
          <w:bdr w:val="single" w:sz="4" w:space="0" w:color="auto"/>
        </w:rPr>
        <w:t>「審査結果開示」画面の印刷について</w:t>
      </w:r>
    </w:p>
    <w:p w:rsidR="007962B6" w:rsidRPr="001E10DA" w:rsidRDefault="007962B6" w:rsidP="006A425B">
      <w:pPr>
        <w:widowControl/>
        <w:spacing w:beforeLines="50" w:before="180"/>
        <w:ind w:firstLineChars="100" w:firstLine="210"/>
        <w:jc w:val="left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>科研費電子申請システムの審査結果開示後の画面のうち、</w:t>
      </w:r>
      <w:r w:rsidR="00120A82" w:rsidRPr="001E10DA">
        <w:rPr>
          <w:rFonts w:asciiTheme="minorEastAsia" w:hAnsiTheme="minorEastAsia" w:hint="eastAsia"/>
          <w:szCs w:val="21"/>
        </w:rPr>
        <w:t>「</w:t>
      </w:r>
      <w:r w:rsidRPr="001E10DA">
        <w:rPr>
          <w:rFonts w:asciiTheme="minorEastAsia" w:hAnsiTheme="minorEastAsia"/>
          <w:szCs w:val="21"/>
        </w:rPr>
        <w:t xml:space="preserve">1. </w:t>
      </w:r>
      <w:r w:rsidRPr="001E10DA">
        <w:rPr>
          <w:rFonts w:asciiTheme="minorEastAsia" w:hAnsiTheme="minorEastAsia" w:hint="eastAsia"/>
          <w:szCs w:val="21"/>
        </w:rPr>
        <w:t>審査区分における採択されなかった研究課題全体の中での、書面審査の総合評点に基づくおおよその順位」（</w:t>
      </w:r>
      <w:r w:rsidRPr="001E10DA">
        <w:rPr>
          <w:rFonts w:asciiTheme="minorEastAsia" w:hAnsiTheme="minorEastAsia"/>
          <w:szCs w:val="21"/>
        </w:rPr>
        <w:t>A</w:t>
      </w:r>
      <w:r w:rsidRPr="001E10DA">
        <w:rPr>
          <w:rFonts w:asciiTheme="minorEastAsia" w:hAnsiTheme="minorEastAsia" w:hint="eastAsia"/>
          <w:szCs w:val="21"/>
        </w:rPr>
        <w:t>／</w:t>
      </w:r>
      <w:r w:rsidRPr="001E10DA">
        <w:rPr>
          <w:rFonts w:asciiTheme="minorEastAsia" w:hAnsiTheme="minorEastAsia"/>
          <w:szCs w:val="21"/>
        </w:rPr>
        <w:t>B</w:t>
      </w:r>
      <w:r w:rsidRPr="001E10DA">
        <w:rPr>
          <w:rFonts w:asciiTheme="minorEastAsia" w:hAnsiTheme="minorEastAsia" w:hint="eastAsia"/>
          <w:szCs w:val="21"/>
        </w:rPr>
        <w:t>／</w:t>
      </w:r>
      <w:r w:rsidRPr="001E10DA">
        <w:rPr>
          <w:rFonts w:asciiTheme="minorEastAsia" w:hAnsiTheme="minorEastAsia"/>
          <w:szCs w:val="21"/>
        </w:rPr>
        <w:t>C</w:t>
      </w:r>
      <w:r w:rsidRPr="001E10DA">
        <w:rPr>
          <w:rFonts w:asciiTheme="minorEastAsia" w:hAnsiTheme="minorEastAsia" w:hint="eastAsia"/>
          <w:szCs w:val="21"/>
        </w:rPr>
        <w:t>の順位が表示される画面）に加えて、</w:t>
      </w:r>
      <w:r w:rsidR="00120A82" w:rsidRPr="001E10DA">
        <w:rPr>
          <w:rFonts w:asciiTheme="minorEastAsia" w:hAnsiTheme="minorEastAsia" w:hint="eastAsia"/>
          <w:szCs w:val="21"/>
        </w:rPr>
        <w:t>「</w:t>
      </w:r>
      <w:r w:rsidRPr="001E10DA">
        <w:rPr>
          <w:rFonts w:asciiTheme="minorEastAsia" w:hAnsiTheme="minorEastAsia" w:hint="eastAsia"/>
          <w:szCs w:val="21"/>
        </w:rPr>
        <w:t>2.</w:t>
      </w:r>
      <w:r w:rsidRPr="001E10DA">
        <w:rPr>
          <w:rFonts w:asciiTheme="minorEastAsia" w:hAnsiTheme="minorEastAsia"/>
          <w:szCs w:val="21"/>
        </w:rPr>
        <w:t xml:space="preserve"> </w:t>
      </w:r>
      <w:r w:rsidRPr="001E10DA">
        <w:rPr>
          <w:rFonts w:asciiTheme="minorEastAsia" w:hAnsiTheme="minorEastAsia" w:hint="eastAsia"/>
          <w:szCs w:val="21"/>
        </w:rPr>
        <w:t>書面審査における評定要素ごとの評価結果</w:t>
      </w:r>
      <w:r w:rsidR="00120A82" w:rsidRPr="001E10DA">
        <w:rPr>
          <w:rFonts w:asciiTheme="minorEastAsia" w:hAnsiTheme="minorEastAsia" w:hint="eastAsia"/>
          <w:szCs w:val="21"/>
        </w:rPr>
        <w:t>」、「3</w:t>
      </w:r>
      <w:r w:rsidRPr="001E10DA">
        <w:rPr>
          <w:rFonts w:asciiTheme="minorEastAsia" w:hAnsiTheme="minorEastAsia" w:hint="eastAsia"/>
          <w:szCs w:val="21"/>
        </w:rPr>
        <w:t>. その他の評価項目の評定結果</w:t>
      </w:r>
      <w:r w:rsidR="00120A82" w:rsidRPr="001E10DA">
        <w:rPr>
          <w:rFonts w:asciiTheme="minorEastAsia" w:hAnsiTheme="minorEastAsia" w:hint="eastAsia"/>
          <w:szCs w:val="21"/>
        </w:rPr>
        <w:t>」、「</w:t>
      </w:r>
      <w:r w:rsidRPr="001E10DA">
        <w:rPr>
          <w:rFonts w:asciiTheme="minorEastAsia" w:hAnsiTheme="minorEastAsia" w:hint="eastAsia"/>
          <w:szCs w:val="21"/>
        </w:rPr>
        <w:t>4．留意事項</w:t>
      </w:r>
      <w:r w:rsidR="00120A82" w:rsidRPr="001E10DA">
        <w:rPr>
          <w:rFonts w:asciiTheme="minorEastAsia" w:hAnsiTheme="minorEastAsia" w:hint="eastAsia"/>
          <w:szCs w:val="21"/>
        </w:rPr>
        <w:t>」</w:t>
      </w:r>
      <w:r w:rsidR="004B58AF" w:rsidRPr="001E10DA">
        <w:rPr>
          <w:rFonts w:asciiTheme="minorEastAsia" w:hAnsiTheme="minorEastAsia" w:hint="eastAsia"/>
          <w:szCs w:val="21"/>
        </w:rPr>
        <w:t>についても、</w:t>
      </w:r>
      <w:r w:rsidRPr="001E10DA">
        <w:rPr>
          <w:rFonts w:asciiTheme="minorEastAsia" w:hAnsiTheme="minorEastAsia" w:hint="eastAsia"/>
          <w:szCs w:val="21"/>
        </w:rPr>
        <w:t>印刷の上、提出</w:t>
      </w:r>
      <w:r w:rsidR="004B58AF" w:rsidRPr="001E10DA">
        <w:rPr>
          <w:rFonts w:asciiTheme="minorEastAsia" w:hAnsiTheme="minorEastAsia" w:hint="eastAsia"/>
          <w:szCs w:val="21"/>
        </w:rPr>
        <w:t>して</w:t>
      </w:r>
      <w:r w:rsidRPr="001E10DA">
        <w:rPr>
          <w:rFonts w:asciiTheme="minorEastAsia" w:hAnsiTheme="minorEastAsia" w:hint="eastAsia"/>
          <w:szCs w:val="21"/>
        </w:rPr>
        <w:t>ください。</w:t>
      </w:r>
      <w:r w:rsidR="00E363C0" w:rsidRPr="001E10DA">
        <w:rPr>
          <w:rFonts w:asciiTheme="minorEastAsia" w:hAnsiTheme="minorEastAsia" w:hint="eastAsia"/>
          <w:szCs w:val="21"/>
        </w:rPr>
        <w:t>（</w:t>
      </w:r>
      <w:r w:rsidRPr="001E10DA">
        <w:rPr>
          <w:rFonts w:asciiTheme="minorEastAsia" w:hAnsiTheme="minorEastAsia" w:hint="eastAsia"/>
          <w:szCs w:val="21"/>
        </w:rPr>
        <w:t>具体的な表示項目名は、研究種目及び開示内容等により異なることがありますが、</w:t>
      </w:r>
      <w:r w:rsidR="00120A82" w:rsidRPr="001E10DA">
        <w:rPr>
          <w:rFonts w:asciiTheme="minorEastAsia" w:hAnsiTheme="minorEastAsia" w:hint="eastAsia"/>
          <w:szCs w:val="21"/>
        </w:rPr>
        <w:t>順位以外の評定内容に関する箇所も提出</w:t>
      </w:r>
      <w:r w:rsidR="004B58AF" w:rsidRPr="001E10DA">
        <w:rPr>
          <w:rFonts w:asciiTheme="minorEastAsia" w:hAnsiTheme="minorEastAsia" w:hint="eastAsia"/>
          <w:szCs w:val="21"/>
        </w:rPr>
        <w:t>してください</w:t>
      </w:r>
      <w:r w:rsidR="00120A82" w:rsidRPr="001E10DA">
        <w:rPr>
          <w:rFonts w:asciiTheme="minorEastAsia" w:hAnsiTheme="minorEastAsia" w:hint="eastAsia"/>
          <w:szCs w:val="21"/>
        </w:rPr>
        <w:t>。）</w:t>
      </w:r>
    </w:p>
    <w:p w:rsidR="007962B6" w:rsidRPr="001E10DA" w:rsidRDefault="004B58AF" w:rsidP="006A425B">
      <w:pPr>
        <w:widowControl/>
        <w:spacing w:beforeLines="50" w:before="180"/>
        <w:ind w:left="238"/>
        <w:jc w:val="left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>＜</w:t>
      </w:r>
      <w:r w:rsidR="00120A82" w:rsidRPr="001E10DA">
        <w:rPr>
          <w:rFonts w:asciiTheme="minorEastAsia" w:hAnsiTheme="minorEastAsia" w:hint="eastAsia"/>
          <w:szCs w:val="21"/>
        </w:rPr>
        <w:t>提出画面</w:t>
      </w:r>
      <w:r w:rsidR="007962B6" w:rsidRPr="001E10DA">
        <w:rPr>
          <w:rFonts w:asciiTheme="minorEastAsia" w:hAnsiTheme="minorEastAsia" w:hint="eastAsia"/>
          <w:szCs w:val="21"/>
        </w:rPr>
        <w:t>イメージ＞</w:t>
      </w:r>
    </w:p>
    <w:p w:rsidR="00C24DD9" w:rsidRDefault="00C24DD9" w:rsidP="006A425B">
      <w:pPr>
        <w:widowControl/>
        <w:spacing w:beforeLines="50" w:before="180"/>
        <w:ind w:left="238"/>
        <w:jc w:val="left"/>
        <w:rPr>
          <w:rFonts w:asciiTheme="minorEastAsia" w:hAnsiTheme="minorEastAsia"/>
          <w:sz w:val="24"/>
          <w:szCs w:val="24"/>
        </w:rPr>
      </w:pPr>
      <w:r w:rsidRPr="00C24DD9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1149985</wp:posOffset>
            </wp:positionH>
            <wp:positionV relativeFrom="paragraph">
              <wp:posOffset>62865</wp:posOffset>
            </wp:positionV>
            <wp:extent cx="3019425" cy="6048375"/>
            <wp:effectExtent l="0" t="0" r="9525" b="9525"/>
            <wp:wrapThrough wrapText="bothSides">
              <wp:wrapPolygon edited="0">
                <wp:start x="0" y="0"/>
                <wp:lineTo x="0" y="21566"/>
                <wp:lineTo x="21532" y="21566"/>
                <wp:lineTo x="21532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DD9" w:rsidRDefault="00C24DD9" w:rsidP="006A425B">
      <w:pPr>
        <w:widowControl/>
        <w:spacing w:beforeLines="50" w:before="180"/>
        <w:ind w:left="238"/>
        <w:jc w:val="left"/>
        <w:rPr>
          <w:rFonts w:asciiTheme="minorEastAsia" w:hAnsiTheme="minorEastAsia"/>
          <w:sz w:val="24"/>
          <w:szCs w:val="24"/>
        </w:rPr>
      </w:pPr>
    </w:p>
    <w:p w:rsidR="007962B6" w:rsidRDefault="007962B6" w:rsidP="006A425B">
      <w:pPr>
        <w:widowControl/>
        <w:ind w:left="240"/>
        <w:jc w:val="center"/>
        <w:rPr>
          <w:rFonts w:asciiTheme="minorEastAsia" w:hAnsiTheme="minorEastAsia"/>
          <w:sz w:val="24"/>
          <w:szCs w:val="24"/>
        </w:rPr>
      </w:pPr>
    </w:p>
    <w:p w:rsidR="00C24DD9" w:rsidRDefault="00C24DD9" w:rsidP="006A425B">
      <w:pPr>
        <w:widowControl/>
        <w:ind w:left="240"/>
        <w:jc w:val="center"/>
        <w:rPr>
          <w:rFonts w:asciiTheme="minorEastAsia" w:hAnsiTheme="minorEastAsia"/>
          <w:sz w:val="24"/>
          <w:szCs w:val="24"/>
        </w:rPr>
      </w:pPr>
    </w:p>
    <w:p w:rsidR="00C24DD9" w:rsidRDefault="00C24DD9" w:rsidP="006A425B">
      <w:pPr>
        <w:widowControl/>
        <w:ind w:left="240"/>
        <w:jc w:val="center"/>
        <w:rPr>
          <w:rFonts w:asciiTheme="minorEastAsia" w:hAnsiTheme="minorEastAsia"/>
          <w:sz w:val="24"/>
          <w:szCs w:val="24"/>
        </w:rPr>
      </w:pPr>
    </w:p>
    <w:p w:rsidR="00C24DD9" w:rsidRDefault="00C24DD9" w:rsidP="006A425B">
      <w:pPr>
        <w:widowControl/>
        <w:ind w:left="240"/>
        <w:jc w:val="center"/>
        <w:rPr>
          <w:rFonts w:asciiTheme="minorEastAsia" w:hAnsiTheme="minorEastAsia"/>
          <w:sz w:val="24"/>
          <w:szCs w:val="24"/>
        </w:rPr>
      </w:pPr>
    </w:p>
    <w:p w:rsidR="00C24DD9" w:rsidRDefault="00C24DD9" w:rsidP="006A425B">
      <w:pPr>
        <w:widowControl/>
        <w:ind w:left="240"/>
        <w:jc w:val="center"/>
        <w:rPr>
          <w:rFonts w:asciiTheme="minorEastAsia" w:hAnsiTheme="minorEastAsia"/>
          <w:sz w:val="24"/>
          <w:szCs w:val="24"/>
        </w:rPr>
      </w:pPr>
    </w:p>
    <w:p w:rsidR="00C24DD9" w:rsidRDefault="00C24DD9" w:rsidP="006A425B">
      <w:pPr>
        <w:widowControl/>
        <w:ind w:left="240"/>
        <w:jc w:val="center"/>
        <w:rPr>
          <w:rFonts w:asciiTheme="minorEastAsia" w:hAnsiTheme="minorEastAsia"/>
          <w:sz w:val="24"/>
          <w:szCs w:val="24"/>
        </w:rPr>
      </w:pPr>
    </w:p>
    <w:p w:rsidR="00C24DD9" w:rsidRDefault="00C24DD9" w:rsidP="006A425B">
      <w:pPr>
        <w:widowControl/>
        <w:ind w:left="240"/>
        <w:jc w:val="center"/>
        <w:rPr>
          <w:rFonts w:asciiTheme="minorEastAsia" w:hAnsiTheme="minorEastAsia"/>
          <w:sz w:val="24"/>
          <w:szCs w:val="24"/>
        </w:rPr>
      </w:pPr>
    </w:p>
    <w:p w:rsidR="00C24DD9" w:rsidRDefault="00C24DD9" w:rsidP="006A425B">
      <w:pPr>
        <w:widowControl/>
        <w:ind w:left="240"/>
        <w:jc w:val="center"/>
        <w:rPr>
          <w:rFonts w:asciiTheme="minorEastAsia" w:hAnsiTheme="minorEastAsia"/>
          <w:sz w:val="24"/>
          <w:szCs w:val="24"/>
        </w:rPr>
      </w:pPr>
    </w:p>
    <w:p w:rsidR="00C24DD9" w:rsidRDefault="00C24DD9" w:rsidP="006A425B">
      <w:pPr>
        <w:widowControl/>
        <w:ind w:left="240"/>
        <w:jc w:val="center"/>
        <w:rPr>
          <w:rFonts w:asciiTheme="minorEastAsia" w:hAnsiTheme="minorEastAsia"/>
          <w:sz w:val="24"/>
          <w:szCs w:val="24"/>
        </w:rPr>
      </w:pPr>
    </w:p>
    <w:p w:rsidR="00C24DD9" w:rsidRDefault="00C24DD9" w:rsidP="006A425B">
      <w:pPr>
        <w:widowControl/>
        <w:ind w:left="240"/>
        <w:jc w:val="center"/>
        <w:rPr>
          <w:rFonts w:asciiTheme="minorEastAsia" w:hAnsiTheme="minorEastAsia"/>
          <w:sz w:val="24"/>
          <w:szCs w:val="24"/>
        </w:rPr>
      </w:pPr>
    </w:p>
    <w:p w:rsidR="00C24DD9" w:rsidRDefault="00C24DD9" w:rsidP="006A425B">
      <w:pPr>
        <w:widowControl/>
        <w:ind w:left="240"/>
        <w:jc w:val="center"/>
        <w:rPr>
          <w:rFonts w:asciiTheme="minorEastAsia" w:hAnsiTheme="minorEastAsia"/>
          <w:sz w:val="24"/>
          <w:szCs w:val="24"/>
        </w:rPr>
      </w:pPr>
    </w:p>
    <w:p w:rsidR="00C24DD9" w:rsidRDefault="00C24DD9" w:rsidP="006A425B">
      <w:pPr>
        <w:widowControl/>
        <w:ind w:left="240"/>
        <w:jc w:val="center"/>
        <w:rPr>
          <w:rFonts w:asciiTheme="minorEastAsia" w:hAnsiTheme="minorEastAsia"/>
          <w:sz w:val="24"/>
          <w:szCs w:val="24"/>
        </w:rPr>
      </w:pPr>
    </w:p>
    <w:p w:rsidR="00C24DD9" w:rsidRDefault="00C24DD9" w:rsidP="006A425B">
      <w:pPr>
        <w:widowControl/>
        <w:ind w:left="240"/>
        <w:jc w:val="center"/>
        <w:rPr>
          <w:rFonts w:asciiTheme="minorEastAsia" w:hAnsiTheme="minorEastAsia"/>
          <w:sz w:val="24"/>
          <w:szCs w:val="24"/>
        </w:rPr>
      </w:pPr>
    </w:p>
    <w:p w:rsidR="00C24DD9" w:rsidRDefault="00C24DD9" w:rsidP="006A425B">
      <w:pPr>
        <w:widowControl/>
        <w:ind w:left="240"/>
        <w:jc w:val="center"/>
        <w:rPr>
          <w:rFonts w:asciiTheme="minorEastAsia" w:hAnsiTheme="minorEastAsia"/>
          <w:sz w:val="24"/>
          <w:szCs w:val="24"/>
        </w:rPr>
      </w:pPr>
    </w:p>
    <w:p w:rsidR="00C24DD9" w:rsidRDefault="00C24DD9" w:rsidP="006A425B">
      <w:pPr>
        <w:widowControl/>
        <w:ind w:left="240"/>
        <w:jc w:val="center"/>
        <w:rPr>
          <w:rFonts w:asciiTheme="minorEastAsia" w:hAnsiTheme="minorEastAsia"/>
          <w:sz w:val="24"/>
          <w:szCs w:val="24"/>
        </w:rPr>
      </w:pPr>
    </w:p>
    <w:p w:rsidR="00C24DD9" w:rsidRDefault="00C24DD9" w:rsidP="006A425B">
      <w:pPr>
        <w:widowControl/>
        <w:ind w:left="240"/>
        <w:jc w:val="center"/>
        <w:rPr>
          <w:rFonts w:asciiTheme="minorEastAsia" w:hAnsiTheme="minorEastAsia"/>
          <w:sz w:val="24"/>
          <w:szCs w:val="24"/>
        </w:rPr>
      </w:pPr>
    </w:p>
    <w:p w:rsidR="00C24DD9" w:rsidRDefault="00C24DD9" w:rsidP="006A425B">
      <w:pPr>
        <w:widowControl/>
        <w:ind w:left="240"/>
        <w:jc w:val="center"/>
        <w:rPr>
          <w:rFonts w:asciiTheme="minorEastAsia" w:hAnsiTheme="minorEastAsia"/>
          <w:sz w:val="24"/>
          <w:szCs w:val="24"/>
        </w:rPr>
      </w:pPr>
    </w:p>
    <w:p w:rsidR="00C24DD9" w:rsidRDefault="00C24DD9" w:rsidP="006A425B">
      <w:pPr>
        <w:widowControl/>
        <w:ind w:left="240"/>
        <w:jc w:val="center"/>
        <w:rPr>
          <w:rFonts w:asciiTheme="minorEastAsia" w:hAnsiTheme="minorEastAsia"/>
          <w:sz w:val="24"/>
          <w:szCs w:val="24"/>
        </w:rPr>
      </w:pPr>
    </w:p>
    <w:p w:rsidR="00C24DD9" w:rsidRDefault="00C24DD9" w:rsidP="006A425B">
      <w:pPr>
        <w:widowControl/>
        <w:ind w:left="240"/>
        <w:jc w:val="center"/>
        <w:rPr>
          <w:rFonts w:asciiTheme="minorEastAsia" w:hAnsiTheme="minorEastAsia"/>
          <w:sz w:val="24"/>
          <w:szCs w:val="24"/>
        </w:rPr>
      </w:pPr>
    </w:p>
    <w:p w:rsidR="00C24DD9" w:rsidRDefault="00C24DD9" w:rsidP="006A425B">
      <w:pPr>
        <w:widowControl/>
        <w:ind w:left="240"/>
        <w:jc w:val="center"/>
        <w:rPr>
          <w:rFonts w:asciiTheme="minorEastAsia" w:hAnsiTheme="minorEastAsia"/>
          <w:sz w:val="24"/>
          <w:szCs w:val="24"/>
        </w:rPr>
      </w:pPr>
    </w:p>
    <w:p w:rsidR="00C24DD9" w:rsidRDefault="00C24DD9" w:rsidP="006A425B">
      <w:pPr>
        <w:widowControl/>
        <w:ind w:left="240"/>
        <w:jc w:val="center"/>
        <w:rPr>
          <w:rFonts w:asciiTheme="minorEastAsia" w:hAnsiTheme="minorEastAsia"/>
          <w:sz w:val="24"/>
          <w:szCs w:val="24"/>
        </w:rPr>
      </w:pPr>
    </w:p>
    <w:p w:rsidR="00C24DD9" w:rsidRDefault="00C24DD9" w:rsidP="006A425B">
      <w:pPr>
        <w:widowControl/>
        <w:ind w:left="240"/>
        <w:jc w:val="center"/>
        <w:rPr>
          <w:rFonts w:asciiTheme="minorEastAsia" w:hAnsiTheme="minorEastAsia"/>
          <w:sz w:val="24"/>
          <w:szCs w:val="24"/>
        </w:rPr>
      </w:pPr>
    </w:p>
    <w:p w:rsidR="00C24DD9" w:rsidRDefault="00C24DD9" w:rsidP="006A425B">
      <w:pPr>
        <w:widowControl/>
        <w:ind w:left="240"/>
        <w:jc w:val="center"/>
        <w:rPr>
          <w:rFonts w:asciiTheme="minorEastAsia" w:hAnsiTheme="minorEastAsia"/>
          <w:sz w:val="24"/>
          <w:szCs w:val="24"/>
        </w:rPr>
      </w:pPr>
    </w:p>
    <w:p w:rsidR="00C24DD9" w:rsidRDefault="00C24DD9" w:rsidP="006A425B">
      <w:pPr>
        <w:widowControl/>
        <w:ind w:left="240"/>
        <w:jc w:val="center"/>
        <w:rPr>
          <w:rFonts w:asciiTheme="minorEastAsia" w:hAnsiTheme="minorEastAsia"/>
          <w:sz w:val="24"/>
          <w:szCs w:val="24"/>
        </w:rPr>
      </w:pPr>
    </w:p>
    <w:p w:rsidR="00E363C0" w:rsidRDefault="00E363C0" w:rsidP="006A425B">
      <w:pPr>
        <w:widowControl/>
        <w:ind w:left="240" w:right="480"/>
        <w:jc w:val="right"/>
        <w:rPr>
          <w:rFonts w:asciiTheme="minorEastAsia" w:hAnsiTheme="minorEastAsia"/>
          <w:sz w:val="16"/>
          <w:szCs w:val="16"/>
        </w:rPr>
      </w:pPr>
      <w:r w:rsidRPr="00E363C0">
        <w:rPr>
          <w:rFonts w:asciiTheme="minorEastAsia" w:hAnsiTheme="minorEastAsia" w:hint="eastAsia"/>
          <w:sz w:val="16"/>
          <w:szCs w:val="16"/>
        </w:rPr>
        <w:t>日本学術振興会　科研費電子申請システム　研究者向け操作手引（審査結果開示</w:t>
      </w:r>
      <w:r w:rsidRPr="00237706">
        <w:rPr>
          <w:rFonts w:asciiTheme="minorEastAsia" w:hAnsiTheme="minorEastAsia" w:hint="eastAsia"/>
          <w:sz w:val="16"/>
          <w:szCs w:val="16"/>
        </w:rPr>
        <w:t>用）第2</w:t>
      </w:r>
      <w:r w:rsidRPr="00237706">
        <w:rPr>
          <w:rFonts w:asciiTheme="minorEastAsia" w:hAnsiTheme="minorEastAsia"/>
          <w:sz w:val="16"/>
          <w:szCs w:val="16"/>
        </w:rPr>
        <w:t>.</w:t>
      </w:r>
      <w:r w:rsidR="003A7461" w:rsidRPr="00237706">
        <w:rPr>
          <w:rFonts w:asciiTheme="minorEastAsia" w:hAnsiTheme="minorEastAsia" w:hint="eastAsia"/>
          <w:sz w:val="16"/>
          <w:szCs w:val="16"/>
        </w:rPr>
        <w:t>9</w:t>
      </w:r>
      <w:r w:rsidRPr="00237706">
        <w:rPr>
          <w:rFonts w:asciiTheme="minorEastAsia" w:hAnsiTheme="minorEastAsia" w:hint="eastAsia"/>
          <w:sz w:val="16"/>
          <w:szCs w:val="16"/>
        </w:rPr>
        <w:t xml:space="preserve"> 版</w:t>
      </w:r>
    </w:p>
    <w:p w:rsidR="00E363C0" w:rsidRPr="005622EE" w:rsidRDefault="003A7461" w:rsidP="006A425B">
      <w:pPr>
        <w:widowControl/>
        <w:ind w:left="240" w:right="480"/>
        <w:jc w:val="right"/>
        <w:rPr>
          <w:rFonts w:asciiTheme="minorEastAsia" w:hAnsiTheme="minorEastAsia"/>
          <w:sz w:val="16"/>
          <w:szCs w:val="16"/>
        </w:rPr>
      </w:pPr>
      <w:r w:rsidRPr="005622EE">
        <w:rPr>
          <w:rFonts w:asciiTheme="minorEastAsia" w:hAnsiTheme="minorEastAsia" w:hint="eastAsia"/>
          <w:sz w:val="16"/>
          <w:szCs w:val="16"/>
        </w:rPr>
        <w:t>（</w:t>
      </w:r>
      <w:hyperlink r:id="rId11" w:history="1">
        <w:r w:rsidRPr="005622EE">
          <w:rPr>
            <w:rStyle w:val="af0"/>
            <w:rFonts w:asciiTheme="minorEastAsia" w:hAnsiTheme="minorEastAsia"/>
            <w:color w:val="auto"/>
            <w:sz w:val="16"/>
            <w:szCs w:val="16"/>
          </w:rPr>
          <w:t>https://www-shinsei.jsps.go.jp/kaken/docs/manual1ska-kaiji.pdf</w:t>
        </w:r>
      </w:hyperlink>
      <w:r w:rsidRPr="005622EE">
        <w:rPr>
          <w:rFonts w:asciiTheme="minorEastAsia" w:hAnsiTheme="minorEastAsia" w:hint="eastAsia"/>
          <w:sz w:val="16"/>
          <w:szCs w:val="16"/>
        </w:rPr>
        <w:t>）</w:t>
      </w:r>
      <w:r w:rsidR="00E363C0" w:rsidRPr="005622EE">
        <w:rPr>
          <w:rFonts w:asciiTheme="minorEastAsia" w:hAnsiTheme="minorEastAsia" w:hint="eastAsia"/>
          <w:sz w:val="16"/>
          <w:szCs w:val="16"/>
        </w:rPr>
        <w:t>より抜粋</w:t>
      </w:r>
    </w:p>
    <w:p w:rsidR="001E10DA" w:rsidRPr="006A425B" w:rsidRDefault="001E10DA" w:rsidP="006A425B">
      <w:pPr>
        <w:widowControl/>
        <w:ind w:left="240" w:right="480"/>
        <w:jc w:val="right"/>
        <w:rPr>
          <w:rFonts w:asciiTheme="minorEastAsia" w:hAnsiTheme="minorEastAsia"/>
          <w:sz w:val="16"/>
          <w:szCs w:val="16"/>
        </w:rPr>
      </w:pPr>
    </w:p>
    <w:p w:rsidR="007962B6" w:rsidRPr="001E10DA" w:rsidRDefault="00E363C0" w:rsidP="006A425B">
      <w:pPr>
        <w:widowControl/>
        <w:ind w:left="240"/>
        <w:jc w:val="left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lastRenderedPageBreak/>
        <w:t>＜印刷について＞</w:t>
      </w:r>
    </w:p>
    <w:p w:rsidR="004B58AF" w:rsidRPr="001E10DA" w:rsidRDefault="004B58AF" w:rsidP="006A425B">
      <w:pPr>
        <w:widowControl/>
        <w:ind w:left="240"/>
        <w:jc w:val="left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 xml:space="preserve">　ご使用のブラウザに応じて、以下の手順で</w:t>
      </w:r>
      <w:r w:rsidR="00E363C0" w:rsidRPr="001E10DA">
        <w:rPr>
          <w:rFonts w:asciiTheme="minorEastAsia" w:hAnsiTheme="minorEastAsia" w:hint="eastAsia"/>
          <w:szCs w:val="21"/>
        </w:rPr>
        <w:t>印刷</w:t>
      </w:r>
      <w:r w:rsidRPr="001E10DA">
        <w:rPr>
          <w:rFonts w:asciiTheme="minorEastAsia" w:hAnsiTheme="minorEastAsia" w:hint="eastAsia"/>
          <w:szCs w:val="21"/>
        </w:rPr>
        <w:t>して</w:t>
      </w:r>
      <w:r w:rsidR="00E363C0" w:rsidRPr="001E10DA">
        <w:rPr>
          <w:rFonts w:asciiTheme="minorEastAsia" w:hAnsiTheme="minorEastAsia" w:hint="eastAsia"/>
          <w:szCs w:val="21"/>
        </w:rPr>
        <w:t>ください。</w:t>
      </w:r>
    </w:p>
    <w:p w:rsidR="00E363C0" w:rsidRPr="001E10DA" w:rsidRDefault="004B58AF" w:rsidP="004B58AF">
      <w:pPr>
        <w:widowControl/>
        <w:ind w:leftChars="200" w:left="630" w:hangingChars="100" w:hanging="210"/>
        <w:jc w:val="left"/>
        <w:rPr>
          <w:rFonts w:asciiTheme="minorEastAsia" w:hAnsiTheme="minorEastAsia"/>
          <w:szCs w:val="21"/>
        </w:rPr>
      </w:pPr>
      <w:r w:rsidRPr="001E10DA">
        <w:rPr>
          <w:rFonts w:asciiTheme="minorEastAsia" w:hAnsiTheme="minorEastAsia" w:hint="eastAsia"/>
          <w:szCs w:val="21"/>
        </w:rPr>
        <w:t>（印刷</w:t>
      </w:r>
      <w:r w:rsidR="00E363C0" w:rsidRPr="001E10DA">
        <w:rPr>
          <w:rFonts w:asciiTheme="minorEastAsia" w:hAnsiTheme="minorEastAsia" w:hint="eastAsia"/>
          <w:szCs w:val="21"/>
        </w:rPr>
        <w:t>できない場合は、画面のスクリーンショット等を印刷の上、</w:t>
      </w:r>
      <w:r w:rsidRPr="001E10DA">
        <w:rPr>
          <w:rFonts w:asciiTheme="minorEastAsia" w:hAnsiTheme="minorEastAsia" w:hint="eastAsia"/>
          <w:szCs w:val="21"/>
        </w:rPr>
        <w:t>提出してください）</w:t>
      </w:r>
    </w:p>
    <w:p w:rsidR="00E363C0" w:rsidRDefault="00E363C0" w:rsidP="006A425B">
      <w:pPr>
        <w:widowControl/>
        <w:ind w:left="240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4F3A6144" wp14:editId="29C30EB0">
            <wp:extent cx="4810125" cy="55530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7461" w:rsidRPr="003A7461" w:rsidRDefault="003A7461" w:rsidP="003A7461">
      <w:pPr>
        <w:widowControl/>
        <w:ind w:left="240"/>
        <w:jc w:val="right"/>
        <w:rPr>
          <w:rFonts w:asciiTheme="minorEastAsia" w:hAnsiTheme="minorEastAsia"/>
          <w:sz w:val="16"/>
          <w:szCs w:val="16"/>
        </w:rPr>
      </w:pPr>
      <w:r w:rsidRPr="003A7461">
        <w:rPr>
          <w:rFonts w:asciiTheme="minorEastAsia" w:hAnsiTheme="minorEastAsia" w:hint="eastAsia"/>
          <w:sz w:val="16"/>
          <w:szCs w:val="16"/>
        </w:rPr>
        <w:t>日本学術振興会　科研費電子申請システム　研究者向け操作手引（審査結果開示用</w:t>
      </w:r>
      <w:r w:rsidRPr="00237706">
        <w:rPr>
          <w:rFonts w:asciiTheme="minorEastAsia" w:hAnsiTheme="minorEastAsia" w:hint="eastAsia"/>
          <w:sz w:val="16"/>
          <w:szCs w:val="16"/>
        </w:rPr>
        <w:t xml:space="preserve">）第2.9 </w:t>
      </w:r>
      <w:r w:rsidRPr="003A7461">
        <w:rPr>
          <w:rFonts w:asciiTheme="minorEastAsia" w:hAnsiTheme="minorEastAsia" w:hint="eastAsia"/>
          <w:sz w:val="16"/>
          <w:szCs w:val="16"/>
        </w:rPr>
        <w:t>版</w:t>
      </w:r>
    </w:p>
    <w:p w:rsidR="00E363C0" w:rsidRPr="007E7162" w:rsidRDefault="003A7461" w:rsidP="003A7461">
      <w:pPr>
        <w:widowControl/>
        <w:ind w:left="240"/>
        <w:jc w:val="right"/>
        <w:rPr>
          <w:rFonts w:asciiTheme="minorEastAsia" w:hAnsiTheme="minorEastAsia"/>
          <w:sz w:val="24"/>
          <w:szCs w:val="24"/>
        </w:rPr>
      </w:pPr>
      <w:r w:rsidRPr="005622EE">
        <w:rPr>
          <w:rFonts w:asciiTheme="minorEastAsia" w:hAnsiTheme="minorEastAsia" w:hint="eastAsia"/>
          <w:sz w:val="16"/>
          <w:szCs w:val="16"/>
        </w:rPr>
        <w:t>（</w:t>
      </w:r>
      <w:hyperlink r:id="rId13" w:history="1">
        <w:r w:rsidRPr="005622EE">
          <w:rPr>
            <w:rStyle w:val="af0"/>
            <w:rFonts w:asciiTheme="minorEastAsia" w:hAnsiTheme="minorEastAsia" w:hint="eastAsia"/>
            <w:color w:val="auto"/>
            <w:sz w:val="16"/>
            <w:szCs w:val="16"/>
          </w:rPr>
          <w:t>https://www-shinsei.jsps.go.jp/kaken/docs/manual1ska-kaiji.pdf</w:t>
        </w:r>
      </w:hyperlink>
      <w:r w:rsidRPr="005622EE">
        <w:rPr>
          <w:rFonts w:asciiTheme="minorEastAsia" w:hAnsiTheme="minorEastAsia" w:hint="eastAsia"/>
          <w:sz w:val="16"/>
          <w:szCs w:val="16"/>
        </w:rPr>
        <w:t>）より</w:t>
      </w:r>
      <w:r w:rsidRPr="003A7461">
        <w:rPr>
          <w:rFonts w:asciiTheme="minorEastAsia" w:hAnsiTheme="minorEastAsia" w:hint="eastAsia"/>
          <w:sz w:val="16"/>
          <w:szCs w:val="16"/>
        </w:rPr>
        <w:t>抜粋</w:t>
      </w:r>
    </w:p>
    <w:p w:rsidR="00C24DD9" w:rsidRDefault="00C24DD9" w:rsidP="006A425B">
      <w:pPr>
        <w:widowControl/>
        <w:ind w:left="240"/>
        <w:jc w:val="left"/>
        <w:rPr>
          <w:rFonts w:asciiTheme="minorEastAsia" w:hAnsiTheme="minorEastAsia"/>
          <w:sz w:val="24"/>
          <w:szCs w:val="24"/>
        </w:rPr>
      </w:pPr>
    </w:p>
    <w:p w:rsidR="00C24DD9" w:rsidRDefault="00C24DD9" w:rsidP="006A425B">
      <w:pPr>
        <w:widowControl/>
        <w:ind w:left="240"/>
        <w:jc w:val="left"/>
        <w:rPr>
          <w:rFonts w:asciiTheme="minorEastAsia" w:hAnsiTheme="minorEastAsia"/>
          <w:sz w:val="24"/>
          <w:szCs w:val="24"/>
        </w:rPr>
      </w:pPr>
    </w:p>
    <w:p w:rsidR="00C24DD9" w:rsidRDefault="00C24DD9" w:rsidP="006A425B">
      <w:pPr>
        <w:widowControl/>
        <w:ind w:left="240"/>
        <w:jc w:val="left"/>
        <w:rPr>
          <w:rFonts w:asciiTheme="minorEastAsia" w:hAnsiTheme="minorEastAsia"/>
          <w:sz w:val="24"/>
          <w:szCs w:val="24"/>
        </w:rPr>
      </w:pPr>
    </w:p>
    <w:sectPr w:rsidR="00C24DD9" w:rsidSect="00FA0D7E">
      <w:footerReference w:type="default" r:id="rId14"/>
      <w:pgSz w:w="11906" w:h="16838" w:code="9"/>
      <w:pgMar w:top="1191" w:right="1361" w:bottom="1191" w:left="147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4D" w:rsidRDefault="003F6A4D" w:rsidP="00E5794C">
      <w:r>
        <w:separator/>
      </w:r>
    </w:p>
  </w:endnote>
  <w:endnote w:type="continuationSeparator" w:id="0">
    <w:p w:rsidR="003F6A4D" w:rsidRDefault="003F6A4D" w:rsidP="00E5794C">
      <w:r>
        <w:continuationSeparator/>
      </w:r>
    </w:p>
  </w:endnote>
  <w:endnote w:type="continuationNotice" w:id="1">
    <w:p w:rsidR="003F6A4D" w:rsidRDefault="003F6A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:">
    <w:altName w:val="ＭＳ:.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2686629"/>
      <w:docPartObj>
        <w:docPartGallery w:val="Page Numbers (Bottom of Page)"/>
        <w:docPartUnique/>
      </w:docPartObj>
    </w:sdtPr>
    <w:sdtEndPr/>
    <w:sdtContent>
      <w:p w:rsidR="00391CF3" w:rsidRDefault="005B69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2EE" w:rsidRPr="005622EE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391CF3" w:rsidRDefault="00391C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4D" w:rsidRDefault="003F6A4D" w:rsidP="00E5794C">
      <w:r>
        <w:separator/>
      </w:r>
    </w:p>
  </w:footnote>
  <w:footnote w:type="continuationSeparator" w:id="0">
    <w:p w:rsidR="003F6A4D" w:rsidRDefault="003F6A4D" w:rsidP="00E5794C">
      <w:r>
        <w:continuationSeparator/>
      </w:r>
    </w:p>
  </w:footnote>
  <w:footnote w:type="continuationNotice" w:id="1">
    <w:p w:rsidR="003F6A4D" w:rsidRDefault="003F6A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302ED"/>
    <w:multiLevelType w:val="hybridMultilevel"/>
    <w:tmpl w:val="1714D596"/>
    <w:lvl w:ilvl="0" w:tplc="7462368C">
      <w:start w:val="1"/>
      <w:numFmt w:val="decimal"/>
      <w:lvlText w:val="「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072779B"/>
    <w:multiLevelType w:val="hybridMultilevel"/>
    <w:tmpl w:val="7E4215F2"/>
    <w:lvl w:ilvl="0" w:tplc="183AD60E">
      <w:start w:val="1"/>
      <w:numFmt w:val="iroha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95834E6"/>
    <w:multiLevelType w:val="hybridMultilevel"/>
    <w:tmpl w:val="DEB095CC"/>
    <w:lvl w:ilvl="0" w:tplc="04090009">
      <w:start w:val="1"/>
      <w:numFmt w:val="bullet"/>
      <w:lvlText w:val="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B1C4FF2"/>
    <w:multiLevelType w:val="hybridMultilevel"/>
    <w:tmpl w:val="9FA4C582"/>
    <w:lvl w:ilvl="0" w:tplc="A99E8D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18"/>
    <w:rsid w:val="00003A66"/>
    <w:rsid w:val="00006182"/>
    <w:rsid w:val="00054DA6"/>
    <w:rsid w:val="00063B21"/>
    <w:rsid w:val="000B3DE2"/>
    <w:rsid w:val="000E2E7E"/>
    <w:rsid w:val="000F6CCE"/>
    <w:rsid w:val="001121A8"/>
    <w:rsid w:val="00120A82"/>
    <w:rsid w:val="001433A2"/>
    <w:rsid w:val="00143A0D"/>
    <w:rsid w:val="00147A22"/>
    <w:rsid w:val="00190A54"/>
    <w:rsid w:val="001B6405"/>
    <w:rsid w:val="001E10DA"/>
    <w:rsid w:val="001F5929"/>
    <w:rsid w:val="002000BB"/>
    <w:rsid w:val="00237706"/>
    <w:rsid w:val="0024762B"/>
    <w:rsid w:val="0025049C"/>
    <w:rsid w:val="00253C20"/>
    <w:rsid w:val="002561FC"/>
    <w:rsid w:val="00284DA2"/>
    <w:rsid w:val="00285CD6"/>
    <w:rsid w:val="00290750"/>
    <w:rsid w:val="00292B48"/>
    <w:rsid w:val="0029317D"/>
    <w:rsid w:val="002D29B0"/>
    <w:rsid w:val="002E7D47"/>
    <w:rsid w:val="00330A65"/>
    <w:rsid w:val="00331170"/>
    <w:rsid w:val="00331609"/>
    <w:rsid w:val="00343590"/>
    <w:rsid w:val="00357B36"/>
    <w:rsid w:val="00391029"/>
    <w:rsid w:val="00391CF3"/>
    <w:rsid w:val="003979F7"/>
    <w:rsid w:val="003A7461"/>
    <w:rsid w:val="003C2FFC"/>
    <w:rsid w:val="003D44A6"/>
    <w:rsid w:val="003D7FD8"/>
    <w:rsid w:val="003E5AD4"/>
    <w:rsid w:val="003F6A4D"/>
    <w:rsid w:val="00400118"/>
    <w:rsid w:val="00440A83"/>
    <w:rsid w:val="00442908"/>
    <w:rsid w:val="00456752"/>
    <w:rsid w:val="00467571"/>
    <w:rsid w:val="004720D7"/>
    <w:rsid w:val="00481CB3"/>
    <w:rsid w:val="004B58AF"/>
    <w:rsid w:val="004E4789"/>
    <w:rsid w:val="00514F31"/>
    <w:rsid w:val="005167FA"/>
    <w:rsid w:val="00534B68"/>
    <w:rsid w:val="005404FE"/>
    <w:rsid w:val="005622EE"/>
    <w:rsid w:val="00595C93"/>
    <w:rsid w:val="005A27DB"/>
    <w:rsid w:val="005B692E"/>
    <w:rsid w:val="005C0636"/>
    <w:rsid w:val="005F0D92"/>
    <w:rsid w:val="005F76A1"/>
    <w:rsid w:val="00617E81"/>
    <w:rsid w:val="00641FF8"/>
    <w:rsid w:val="00661D2F"/>
    <w:rsid w:val="0066384B"/>
    <w:rsid w:val="006A425B"/>
    <w:rsid w:val="006B1AE4"/>
    <w:rsid w:val="006D53CE"/>
    <w:rsid w:val="006D75A6"/>
    <w:rsid w:val="006D7C1E"/>
    <w:rsid w:val="006E3518"/>
    <w:rsid w:val="0070425B"/>
    <w:rsid w:val="00704E78"/>
    <w:rsid w:val="007351D2"/>
    <w:rsid w:val="0075358E"/>
    <w:rsid w:val="0076209F"/>
    <w:rsid w:val="00791F4B"/>
    <w:rsid w:val="007962B6"/>
    <w:rsid w:val="007B56E1"/>
    <w:rsid w:val="007E7162"/>
    <w:rsid w:val="00800DB8"/>
    <w:rsid w:val="008210E6"/>
    <w:rsid w:val="00822644"/>
    <w:rsid w:val="00822BD6"/>
    <w:rsid w:val="00835B2C"/>
    <w:rsid w:val="008548BC"/>
    <w:rsid w:val="00855F61"/>
    <w:rsid w:val="00872583"/>
    <w:rsid w:val="0088793D"/>
    <w:rsid w:val="008B0304"/>
    <w:rsid w:val="008E550A"/>
    <w:rsid w:val="00911B25"/>
    <w:rsid w:val="00912050"/>
    <w:rsid w:val="00920EFF"/>
    <w:rsid w:val="00937226"/>
    <w:rsid w:val="00940AB1"/>
    <w:rsid w:val="0095246C"/>
    <w:rsid w:val="0099353B"/>
    <w:rsid w:val="00993DE5"/>
    <w:rsid w:val="009A627C"/>
    <w:rsid w:val="009C7F68"/>
    <w:rsid w:val="009E2622"/>
    <w:rsid w:val="00A0473F"/>
    <w:rsid w:val="00A0625F"/>
    <w:rsid w:val="00A21D1E"/>
    <w:rsid w:val="00A56C92"/>
    <w:rsid w:val="00A748A6"/>
    <w:rsid w:val="00A80340"/>
    <w:rsid w:val="00A907C2"/>
    <w:rsid w:val="00A93FF6"/>
    <w:rsid w:val="00AB7257"/>
    <w:rsid w:val="00AD4A25"/>
    <w:rsid w:val="00AD7EAE"/>
    <w:rsid w:val="00AF7D18"/>
    <w:rsid w:val="00B202CA"/>
    <w:rsid w:val="00B3107A"/>
    <w:rsid w:val="00B35FF8"/>
    <w:rsid w:val="00B36BC8"/>
    <w:rsid w:val="00B614FF"/>
    <w:rsid w:val="00B80C18"/>
    <w:rsid w:val="00B82982"/>
    <w:rsid w:val="00B91F7F"/>
    <w:rsid w:val="00BA3823"/>
    <w:rsid w:val="00C06F61"/>
    <w:rsid w:val="00C24DD9"/>
    <w:rsid w:val="00C31AD7"/>
    <w:rsid w:val="00C46A61"/>
    <w:rsid w:val="00C51FE1"/>
    <w:rsid w:val="00C610E0"/>
    <w:rsid w:val="00C64EDD"/>
    <w:rsid w:val="00C73BB7"/>
    <w:rsid w:val="00C90FD6"/>
    <w:rsid w:val="00CA0FED"/>
    <w:rsid w:val="00CA70E4"/>
    <w:rsid w:val="00CB0B54"/>
    <w:rsid w:val="00CC6A67"/>
    <w:rsid w:val="00CD2B65"/>
    <w:rsid w:val="00CD68A9"/>
    <w:rsid w:val="00D022C4"/>
    <w:rsid w:val="00D064A8"/>
    <w:rsid w:val="00D070BD"/>
    <w:rsid w:val="00D167F2"/>
    <w:rsid w:val="00D25F8D"/>
    <w:rsid w:val="00D328D3"/>
    <w:rsid w:val="00D60178"/>
    <w:rsid w:val="00D6196D"/>
    <w:rsid w:val="00D66720"/>
    <w:rsid w:val="00D74D1C"/>
    <w:rsid w:val="00D82C6F"/>
    <w:rsid w:val="00D93045"/>
    <w:rsid w:val="00DA02F2"/>
    <w:rsid w:val="00DA64C7"/>
    <w:rsid w:val="00DC03DF"/>
    <w:rsid w:val="00DC6FA5"/>
    <w:rsid w:val="00DF3AE5"/>
    <w:rsid w:val="00DF5204"/>
    <w:rsid w:val="00E363C0"/>
    <w:rsid w:val="00E46EF3"/>
    <w:rsid w:val="00E5794C"/>
    <w:rsid w:val="00E72DD7"/>
    <w:rsid w:val="00E8021F"/>
    <w:rsid w:val="00E92D9C"/>
    <w:rsid w:val="00E97E65"/>
    <w:rsid w:val="00EB205B"/>
    <w:rsid w:val="00EE4758"/>
    <w:rsid w:val="00EF10A1"/>
    <w:rsid w:val="00F4784D"/>
    <w:rsid w:val="00F71BAC"/>
    <w:rsid w:val="00F724E9"/>
    <w:rsid w:val="00F739C1"/>
    <w:rsid w:val="00F84C19"/>
    <w:rsid w:val="00F851EA"/>
    <w:rsid w:val="00FA040E"/>
    <w:rsid w:val="00FA0D7E"/>
    <w:rsid w:val="00FB0901"/>
    <w:rsid w:val="00FC46BD"/>
    <w:rsid w:val="00FD14A3"/>
    <w:rsid w:val="00FD4A17"/>
    <w:rsid w:val="00FD6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09982083-B570-4ECA-B949-344E363C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9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9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94C"/>
  </w:style>
  <w:style w:type="paragraph" w:styleId="a5">
    <w:name w:val="footer"/>
    <w:basedOn w:val="a"/>
    <w:link w:val="a6"/>
    <w:uiPriority w:val="99"/>
    <w:unhideWhenUsed/>
    <w:rsid w:val="00E579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94C"/>
  </w:style>
  <w:style w:type="table" w:styleId="a7">
    <w:name w:val="Table Grid"/>
    <w:basedOn w:val="a1"/>
    <w:uiPriority w:val="59"/>
    <w:rsid w:val="00661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0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07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C51FE1"/>
    <w:pPr>
      <w:jc w:val="right"/>
    </w:pPr>
  </w:style>
  <w:style w:type="character" w:customStyle="1" w:styleId="ab">
    <w:name w:val="結語 (文字)"/>
    <w:basedOn w:val="a0"/>
    <w:link w:val="aa"/>
    <w:uiPriority w:val="99"/>
    <w:rsid w:val="00C51FE1"/>
  </w:style>
  <w:style w:type="paragraph" w:styleId="ac">
    <w:name w:val="Date"/>
    <w:basedOn w:val="a"/>
    <w:next w:val="a"/>
    <w:link w:val="ad"/>
    <w:uiPriority w:val="99"/>
    <w:semiHidden/>
    <w:unhideWhenUsed/>
    <w:rsid w:val="009C7F68"/>
  </w:style>
  <w:style w:type="character" w:customStyle="1" w:styleId="ad">
    <w:name w:val="日付 (文字)"/>
    <w:basedOn w:val="a0"/>
    <w:link w:val="ac"/>
    <w:uiPriority w:val="99"/>
    <w:semiHidden/>
    <w:rsid w:val="009C7F68"/>
  </w:style>
  <w:style w:type="paragraph" w:styleId="ae">
    <w:name w:val="List Paragraph"/>
    <w:basedOn w:val="a"/>
    <w:uiPriority w:val="34"/>
    <w:qFormat/>
    <w:rsid w:val="004720D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97E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5167FA"/>
  </w:style>
  <w:style w:type="character" w:styleId="af0">
    <w:name w:val="Hyperlink"/>
    <w:basedOn w:val="a0"/>
    <w:uiPriority w:val="99"/>
    <w:unhideWhenUsed/>
    <w:rsid w:val="00E363C0"/>
    <w:rPr>
      <w:color w:val="0000FF" w:themeColor="hyperlink"/>
      <w:u w:val="single"/>
    </w:rPr>
  </w:style>
  <w:style w:type="paragraph" w:customStyle="1" w:styleId="Default">
    <w:name w:val="Default"/>
    <w:rsid w:val="00C24DD9"/>
    <w:pPr>
      <w:widowControl w:val="0"/>
      <w:autoSpaceDE w:val="0"/>
      <w:autoSpaceDN w:val="0"/>
      <w:adjustRightInd w:val="0"/>
    </w:pPr>
    <w:rPr>
      <w:rFonts w:ascii="ＭＳ:" w:eastAsia="ＭＳ:" w:cs="ＭＳ:"/>
      <w:color w:val="000000"/>
      <w:kern w:val="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C24D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-tkk@aoyamagakuin.jp" TargetMode="External"/><Relationship Id="rId13" Type="http://schemas.openxmlformats.org/officeDocument/2006/relationships/hyperlink" Target="https://www-shinsei.jsps.go.jp/kaken/docs/manual1ska-kaij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s.aoyama.ac.jp/soken/kiban.htm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-shinsei.jsps.go.jp/kaken/docs/manual1ska-kaiji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agu-tkk@aoyamagakuin.j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吉澤　雄一</dc:creator>
  <cp:lastModifiedBy>巴　葉月</cp:lastModifiedBy>
  <cp:revision>24</cp:revision>
  <cp:lastPrinted>2021-04-23T07:41:00Z</cp:lastPrinted>
  <dcterms:created xsi:type="dcterms:W3CDTF">2020-05-14T04:50:00Z</dcterms:created>
  <dcterms:modified xsi:type="dcterms:W3CDTF">2021-04-27T03:35:00Z</dcterms:modified>
</cp:coreProperties>
</file>